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13E78" w:rsidRPr="004F0592" w:rsidRDefault="00E13E78" w:rsidP="00E13E78">
      <w:pPr>
        <w:ind w:right="-1"/>
        <w:jc w:val="center"/>
      </w:pPr>
      <w:r w:rsidRPr="004F0592">
        <w:object w:dxaOrig="974" w:dyaOrig="12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3.5pt" o:ole="" fillcolor="window">
            <v:imagedata r:id="rId8" o:title=""/>
          </v:shape>
          <o:OLEObject Type="Embed" ProgID="Word.Picture.8" ShapeID="_x0000_i1025" DrawAspect="Content" ObjectID="_1740384096" r:id="rId9"/>
        </w:object>
      </w:r>
    </w:p>
    <w:p w:rsidR="00E13E78" w:rsidRPr="004F0592" w:rsidRDefault="00E13E78" w:rsidP="00E13E78">
      <w:pPr>
        <w:ind w:right="-1"/>
        <w:jc w:val="center"/>
      </w:pPr>
    </w:p>
    <w:p w:rsidR="00E13E78" w:rsidRPr="004F0592" w:rsidRDefault="00E13E78" w:rsidP="00E13E78">
      <w:pPr>
        <w:jc w:val="center"/>
        <w:rPr>
          <w:b/>
        </w:rPr>
      </w:pPr>
      <w:r w:rsidRPr="004F0592">
        <w:rPr>
          <w:b/>
        </w:rPr>
        <w:t>РЕСПУБЛИКА  КАРЕЛИЯ</w:t>
      </w:r>
    </w:p>
    <w:p w:rsidR="00E13E78" w:rsidRPr="004F0592" w:rsidRDefault="00E13E78" w:rsidP="00E13E78">
      <w:pPr>
        <w:jc w:val="center"/>
        <w:rPr>
          <w:b/>
        </w:rPr>
      </w:pPr>
    </w:p>
    <w:p w:rsidR="00E13E78" w:rsidRPr="004F0592" w:rsidRDefault="00E13E78" w:rsidP="00E13E78">
      <w:pPr>
        <w:jc w:val="center"/>
        <w:rPr>
          <w:b/>
        </w:rPr>
      </w:pPr>
      <w:r w:rsidRPr="004F0592">
        <w:rPr>
          <w:b/>
        </w:rPr>
        <w:t xml:space="preserve">МУНИЦИПАЛЬНОЕ ОБРАЗОВАНИЕ </w:t>
      </w:r>
    </w:p>
    <w:p w:rsidR="00E13E78" w:rsidRPr="004F0592" w:rsidRDefault="00E13E78" w:rsidP="00E13E78">
      <w:pPr>
        <w:jc w:val="center"/>
        <w:rPr>
          <w:b/>
        </w:rPr>
      </w:pPr>
      <w:r w:rsidRPr="004F0592">
        <w:rPr>
          <w:b/>
        </w:rPr>
        <w:t>«КАЛЕВАЛЬСКИЙ НАЦИОНАЛЬНЫЙ РАЙОН»</w:t>
      </w:r>
    </w:p>
    <w:p w:rsidR="00E13E78" w:rsidRPr="004F0592" w:rsidRDefault="00E13E78" w:rsidP="00E13E78">
      <w:pPr>
        <w:jc w:val="center"/>
        <w:rPr>
          <w:b/>
        </w:rPr>
      </w:pPr>
    </w:p>
    <w:p w:rsidR="00E13E78" w:rsidRDefault="00E13E78" w:rsidP="00E13E78">
      <w:pPr>
        <w:pStyle w:val="1"/>
        <w:spacing w:line="240" w:lineRule="auto"/>
        <w:rPr>
          <w:sz w:val="24"/>
          <w:szCs w:val="24"/>
        </w:rPr>
      </w:pPr>
      <w:r w:rsidRPr="004F0592">
        <w:rPr>
          <w:sz w:val="24"/>
          <w:szCs w:val="24"/>
        </w:rPr>
        <w:t xml:space="preserve">СОВЕТ  «КАЛЕВАЛЬСКОГО МУНИЦИПАЛЬНОГО РАЙОНА» </w:t>
      </w:r>
    </w:p>
    <w:p w:rsidR="007B596D" w:rsidRPr="007B596D" w:rsidRDefault="007B596D" w:rsidP="007B596D">
      <w:pPr>
        <w:rPr>
          <w:lang w:eastAsia="ru-RU"/>
        </w:rPr>
      </w:pPr>
    </w:p>
    <w:p w:rsidR="00E13E78" w:rsidRPr="004F0592" w:rsidRDefault="00E13E78" w:rsidP="00E13E78"/>
    <w:p w:rsidR="00E13E78" w:rsidRPr="007B596D" w:rsidRDefault="007B596D" w:rsidP="007B596D">
      <w:pPr>
        <w:jc w:val="center"/>
        <w:rPr>
          <w:b/>
          <w:color w:val="FF0000"/>
        </w:rPr>
      </w:pPr>
      <w:r w:rsidRPr="007B596D">
        <w:rPr>
          <w:b/>
          <w:sz w:val="32"/>
          <w:szCs w:val="32"/>
          <w:lang w:val="fi-FI"/>
        </w:rPr>
        <w:t>РЕШЕНИЕ</w:t>
      </w:r>
    </w:p>
    <w:p w:rsidR="00E13E78" w:rsidRPr="007B596D" w:rsidRDefault="00E13E78" w:rsidP="00E13E78">
      <w:pPr>
        <w:rPr>
          <w:b/>
        </w:rPr>
      </w:pPr>
    </w:p>
    <w:p w:rsidR="00E13E78" w:rsidRPr="007B596D" w:rsidRDefault="007B596D" w:rsidP="00E13E78">
      <w:pPr>
        <w:rPr>
          <w:b/>
        </w:rPr>
      </w:pPr>
      <w:r>
        <w:rPr>
          <w:b/>
        </w:rPr>
        <w:t xml:space="preserve">   </w:t>
      </w:r>
      <w:r w:rsidR="00E13E78" w:rsidRPr="007B596D">
        <w:rPr>
          <w:b/>
          <w:lang w:val="en-US"/>
        </w:rPr>
        <w:t>XXXXV</w:t>
      </w:r>
      <w:r w:rsidR="00E13E78" w:rsidRPr="007B596D">
        <w:rPr>
          <w:b/>
        </w:rPr>
        <w:t xml:space="preserve"> заседание                                                                                   </w:t>
      </w:r>
      <w:r w:rsidR="006301DE" w:rsidRPr="007B596D">
        <w:rPr>
          <w:b/>
        </w:rPr>
        <w:t xml:space="preserve">    </w:t>
      </w:r>
      <w:r w:rsidR="00E13E78" w:rsidRPr="007B596D">
        <w:rPr>
          <w:b/>
        </w:rPr>
        <w:t xml:space="preserve">         IV созыв</w:t>
      </w:r>
    </w:p>
    <w:p w:rsidR="00E13E78" w:rsidRPr="004F0592" w:rsidRDefault="00E13E78" w:rsidP="00E13E78"/>
    <w:p w:rsidR="00E13E78" w:rsidRPr="004F0592" w:rsidRDefault="00E13E78" w:rsidP="00E13E78">
      <w:pPr>
        <w:spacing w:line="360" w:lineRule="auto"/>
        <w:jc w:val="center"/>
      </w:pPr>
      <w:r w:rsidRPr="004F0592">
        <w:t xml:space="preserve">                              </w:t>
      </w:r>
    </w:p>
    <w:p w:rsidR="00E13E78" w:rsidRPr="004F0592" w:rsidRDefault="00E13E78" w:rsidP="00E13E78">
      <w:pPr>
        <w:rPr>
          <w:u w:val="single"/>
        </w:rPr>
      </w:pPr>
      <w:r w:rsidRPr="004F0592">
        <w:t xml:space="preserve"> </w:t>
      </w:r>
      <w:r w:rsidRPr="004F0592">
        <w:rPr>
          <w:u w:val="single"/>
        </w:rPr>
        <w:t>от 14.03.2023 г</w:t>
      </w:r>
      <w:r w:rsidR="004F0592">
        <w:rPr>
          <w:u w:val="single"/>
        </w:rPr>
        <w:t>.</w:t>
      </w:r>
      <w:r w:rsidRPr="004F0592">
        <w:rPr>
          <w:u w:val="single"/>
        </w:rPr>
        <w:t xml:space="preserve"> №</w:t>
      </w:r>
      <w:r w:rsidR="004F0592">
        <w:rPr>
          <w:u w:val="single"/>
        </w:rPr>
        <w:t xml:space="preserve"> </w:t>
      </w:r>
      <w:r w:rsidRPr="004F0592">
        <w:rPr>
          <w:u w:val="single"/>
          <w:lang w:val="en-US"/>
        </w:rPr>
        <w:t>XXXXV</w:t>
      </w:r>
      <w:r w:rsidRPr="004F0592">
        <w:rPr>
          <w:u w:val="single"/>
        </w:rPr>
        <w:t>-</w:t>
      </w:r>
      <w:r w:rsidRPr="004F0592">
        <w:rPr>
          <w:u w:val="single"/>
          <w:lang w:val="en-US"/>
        </w:rPr>
        <w:t>IV</w:t>
      </w:r>
      <w:r w:rsidRPr="004F0592">
        <w:rPr>
          <w:u w:val="single"/>
        </w:rPr>
        <w:t>-</w:t>
      </w:r>
      <w:r w:rsidR="004F0592" w:rsidRPr="004F0592">
        <w:rPr>
          <w:u w:val="single"/>
        </w:rPr>
        <w:t>321</w:t>
      </w:r>
      <w:r w:rsidRPr="004F0592">
        <w:rPr>
          <w:u w:val="single"/>
        </w:rPr>
        <w:t xml:space="preserve"> </w:t>
      </w:r>
    </w:p>
    <w:p w:rsidR="00E13E78" w:rsidRPr="004F0592" w:rsidRDefault="00E13E78" w:rsidP="00E13E78">
      <w:pPr>
        <w:spacing w:line="480" w:lineRule="auto"/>
        <w:jc w:val="both"/>
      </w:pPr>
      <w:r w:rsidRPr="004F0592">
        <w:t>п</w:t>
      </w:r>
      <w:r w:rsidR="009C3B32" w:rsidRPr="004F0592">
        <w:t>гт</w:t>
      </w:r>
      <w:r w:rsidRPr="004F0592">
        <w:t>.</w:t>
      </w:r>
      <w:r w:rsidR="009C3B32" w:rsidRPr="004F0592">
        <w:t xml:space="preserve"> </w:t>
      </w:r>
      <w:r w:rsidRPr="004F0592">
        <w:t>Калевала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2"/>
        <w:gridCol w:w="107"/>
      </w:tblGrid>
      <w:tr w:rsidR="00E13E78" w:rsidRPr="004F0592" w:rsidTr="00DA1BA2">
        <w:trPr>
          <w:trHeight w:val="916"/>
        </w:trPr>
        <w:tc>
          <w:tcPr>
            <w:tcW w:w="4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E78" w:rsidRPr="004F0592" w:rsidRDefault="00E13E78" w:rsidP="006B1709">
            <w:pPr>
              <w:pStyle w:val="a3"/>
              <w:ind w:firstLine="0"/>
              <w:rPr>
                <w:sz w:val="24"/>
              </w:rPr>
            </w:pPr>
            <w:bookmarkStart w:id="0" w:name="_Hlk129079980"/>
            <w:r w:rsidRPr="004F0592">
              <w:rPr>
                <w:bCs/>
                <w:sz w:val="24"/>
              </w:rPr>
              <w:t xml:space="preserve">Об утверждении Порядка представления, рассмотрения и утверждения годового отчета об исполнении бюджета </w:t>
            </w:r>
            <w:r w:rsidR="006B1709" w:rsidRPr="004F0592">
              <w:rPr>
                <w:bCs/>
                <w:sz w:val="24"/>
              </w:rPr>
              <w:t>муниципального образования «Калевальский национальный район»</w:t>
            </w:r>
            <w:bookmarkEnd w:id="0"/>
          </w:p>
        </w:tc>
      </w:tr>
      <w:tr w:rsidR="00E13E78" w:rsidRPr="004F0592" w:rsidTr="00DA1BA2">
        <w:trPr>
          <w:gridAfter w:val="1"/>
          <w:wAfter w:w="107" w:type="dxa"/>
          <w:trHeight w:val="142"/>
        </w:trPr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0D01" w:rsidRDefault="00A10D01" w:rsidP="00B64076">
            <w:pPr>
              <w:jc w:val="both"/>
            </w:pPr>
          </w:p>
          <w:p w:rsidR="004F0592" w:rsidRPr="004F0592" w:rsidRDefault="004F0592" w:rsidP="00B64076">
            <w:pPr>
              <w:jc w:val="both"/>
            </w:pPr>
          </w:p>
        </w:tc>
      </w:tr>
    </w:tbl>
    <w:p w:rsidR="00E13E78" w:rsidRPr="004F0592" w:rsidRDefault="006B1709" w:rsidP="006301DE">
      <w:pPr>
        <w:ind w:firstLine="709"/>
        <w:jc w:val="both"/>
      </w:pPr>
      <w:r w:rsidRPr="004F0592">
        <w:t xml:space="preserve">В соответствии со статьями 9 и 264.5 Бюджетного кодекса Российской Федерации, Положением о бюджетном процессе в муниципальном образовании «Калевальский </w:t>
      </w:r>
      <w:r w:rsidR="006B4C3A" w:rsidRPr="004F0592">
        <w:t>национальный район»</w:t>
      </w:r>
      <w:r w:rsidRPr="004F0592">
        <w:t>, утвержденн</w:t>
      </w:r>
      <w:r w:rsidR="00DE520B" w:rsidRPr="004F0592">
        <w:t>ы</w:t>
      </w:r>
      <w:r w:rsidRPr="004F0592">
        <w:t xml:space="preserve">м решением Совета </w:t>
      </w:r>
      <w:r w:rsidR="006B4C3A" w:rsidRPr="004F0592">
        <w:t xml:space="preserve">«Калевальского муниципального района» от </w:t>
      </w:r>
      <w:r w:rsidR="006301DE" w:rsidRPr="004F0592">
        <w:t xml:space="preserve">31.03.2016г. № </w:t>
      </w:r>
      <w:r w:rsidR="006301DE" w:rsidRPr="004F0592">
        <w:rPr>
          <w:lang w:val="en-US"/>
        </w:rPr>
        <w:t>XXVII</w:t>
      </w:r>
      <w:r w:rsidR="006301DE" w:rsidRPr="004F0592">
        <w:t>-</w:t>
      </w:r>
      <w:r w:rsidR="006301DE" w:rsidRPr="004F0592">
        <w:rPr>
          <w:lang w:val="en-US"/>
        </w:rPr>
        <w:t>III</w:t>
      </w:r>
      <w:r w:rsidR="006301DE" w:rsidRPr="004F0592">
        <w:t>-253</w:t>
      </w:r>
      <w:r w:rsidRPr="004F0592">
        <w:t xml:space="preserve">, на основании Устава </w:t>
      </w:r>
      <w:r w:rsidR="006301DE" w:rsidRPr="004F0592">
        <w:t>муниципального образования «Калевальский национальный район»,</w:t>
      </w:r>
    </w:p>
    <w:p w:rsidR="00E13E78" w:rsidRPr="004F0592" w:rsidRDefault="00E13E78" w:rsidP="00E13E78">
      <w:pPr>
        <w:jc w:val="both"/>
      </w:pPr>
    </w:p>
    <w:p w:rsidR="00E13E78" w:rsidRPr="004F0592" w:rsidRDefault="00E13E78" w:rsidP="00E13E78">
      <w:pPr>
        <w:jc w:val="center"/>
        <w:rPr>
          <w:b/>
        </w:rPr>
      </w:pPr>
      <w:r w:rsidRPr="004F0592">
        <w:rPr>
          <w:b/>
        </w:rPr>
        <w:t>Совет «Калевальского муниципального района»  РЕШИЛ:</w:t>
      </w:r>
    </w:p>
    <w:p w:rsidR="001C2B30" w:rsidRPr="004F0592" w:rsidRDefault="001C2B30"/>
    <w:p w:rsidR="00862CA9" w:rsidRPr="004F0592" w:rsidRDefault="006301DE" w:rsidP="00FB29D8">
      <w:pPr>
        <w:pStyle w:val="a6"/>
        <w:numPr>
          <w:ilvl w:val="0"/>
          <w:numId w:val="1"/>
        </w:numPr>
        <w:jc w:val="both"/>
      </w:pPr>
      <w:r w:rsidRPr="004F0592">
        <w:rPr>
          <w:bCs/>
        </w:rPr>
        <w:t>Утвердить Поряд</w:t>
      </w:r>
      <w:r w:rsidR="00FB29D8" w:rsidRPr="004F0592">
        <w:rPr>
          <w:bCs/>
        </w:rPr>
        <w:t>о</w:t>
      </w:r>
      <w:r w:rsidRPr="004F0592">
        <w:rPr>
          <w:bCs/>
        </w:rPr>
        <w:t>к представления, рассмотрения и утверждения годового отчета об исполнении бюджета муниципального образования «Калевальский национальный район</w:t>
      </w:r>
      <w:r w:rsidR="00FB29D8" w:rsidRPr="004F0592">
        <w:rPr>
          <w:bCs/>
        </w:rPr>
        <w:t>», согласно приложению.</w:t>
      </w:r>
    </w:p>
    <w:p w:rsidR="006301DE" w:rsidRPr="004F0592" w:rsidRDefault="006301DE" w:rsidP="00FB29D8">
      <w:pPr>
        <w:pStyle w:val="a6"/>
        <w:numPr>
          <w:ilvl w:val="0"/>
          <w:numId w:val="1"/>
        </w:numPr>
        <w:tabs>
          <w:tab w:val="left" w:pos="10100"/>
        </w:tabs>
        <w:ind w:right="-18"/>
        <w:jc w:val="both"/>
      </w:pPr>
      <w:r w:rsidRPr="004F0592">
        <w:t xml:space="preserve">Опубликовать настоящее </w:t>
      </w:r>
      <w:r w:rsidR="006264BF">
        <w:t>р</w:t>
      </w:r>
      <w:r w:rsidRPr="004F0592">
        <w:t>ешение в официальном бюллетене «Вестник муниципального образования «Калевальск</w:t>
      </w:r>
      <w:r w:rsidR="00FB29D8" w:rsidRPr="004F0592">
        <w:t>ий национальный район</w:t>
      </w:r>
      <w:r w:rsidRPr="004F0592">
        <w:t>» и разместить на официальном сайте Калевальского муниципального района в информационно-телекоммуникационной сети «Интернет».</w:t>
      </w:r>
    </w:p>
    <w:p w:rsidR="006301DE" w:rsidRPr="004F0592" w:rsidRDefault="006301DE" w:rsidP="00FB29D8">
      <w:pPr>
        <w:pStyle w:val="a6"/>
        <w:numPr>
          <w:ilvl w:val="0"/>
          <w:numId w:val="1"/>
        </w:numPr>
        <w:jc w:val="both"/>
      </w:pPr>
      <w:r w:rsidRPr="004F0592">
        <w:t xml:space="preserve">Настоящее решение вступает в силу </w:t>
      </w:r>
      <w:r w:rsidR="004F0592" w:rsidRPr="004F0592">
        <w:t>после опубликования</w:t>
      </w:r>
      <w:r w:rsidRPr="004F0592">
        <w:t>.</w:t>
      </w:r>
    </w:p>
    <w:p w:rsidR="006301DE" w:rsidRPr="004F0592" w:rsidRDefault="006301DE" w:rsidP="006301DE">
      <w:pPr>
        <w:pStyle w:val="a6"/>
      </w:pPr>
    </w:p>
    <w:p w:rsidR="008D5308" w:rsidRPr="004F0592" w:rsidRDefault="008D5308" w:rsidP="00FB29D8">
      <w:pPr>
        <w:jc w:val="both"/>
      </w:pPr>
    </w:p>
    <w:p w:rsidR="00FB29D8" w:rsidRPr="004F0592" w:rsidRDefault="00FB29D8" w:rsidP="00FB29D8">
      <w:pPr>
        <w:jc w:val="both"/>
      </w:pPr>
      <w:r w:rsidRPr="004F0592">
        <w:t>Председатель Совета Калевальского муниципального района,</w:t>
      </w:r>
    </w:p>
    <w:p w:rsidR="00FB29D8" w:rsidRPr="004F0592" w:rsidRDefault="00FB29D8" w:rsidP="00FB29D8">
      <w:pPr>
        <w:jc w:val="both"/>
      </w:pPr>
      <w:r w:rsidRPr="004F0592">
        <w:t xml:space="preserve">Глава Калевальского муниципального района  </w:t>
      </w:r>
      <w:r w:rsidR="00415CAB" w:rsidRPr="004F0592">
        <w:t xml:space="preserve"> </w:t>
      </w:r>
      <w:r w:rsidRPr="004F0592">
        <w:t xml:space="preserve">                               </w:t>
      </w:r>
      <w:r w:rsidR="004F0592">
        <w:t xml:space="preserve">          </w:t>
      </w:r>
      <w:r w:rsidRPr="004F0592">
        <w:t xml:space="preserve">   Л.В.Мостайкина</w:t>
      </w:r>
    </w:p>
    <w:p w:rsidR="008D5308" w:rsidRPr="004F0592" w:rsidRDefault="008D5308" w:rsidP="00FB29D8">
      <w:pPr>
        <w:jc w:val="both"/>
      </w:pPr>
    </w:p>
    <w:p w:rsidR="00A10D01" w:rsidRPr="004F0592" w:rsidRDefault="00A10D01" w:rsidP="00FB29D8">
      <w:pPr>
        <w:jc w:val="both"/>
      </w:pPr>
    </w:p>
    <w:p w:rsidR="00FB29D8" w:rsidRPr="004F0592" w:rsidRDefault="00FB29D8" w:rsidP="00FB29D8">
      <w:pPr>
        <w:jc w:val="both"/>
        <w:rPr>
          <w:sz w:val="20"/>
          <w:szCs w:val="20"/>
        </w:rPr>
      </w:pPr>
      <w:r w:rsidRPr="004F0592">
        <w:rPr>
          <w:sz w:val="20"/>
          <w:szCs w:val="20"/>
        </w:rPr>
        <w:t>Исп. Фёдорова Н.П.</w:t>
      </w:r>
    </w:p>
    <w:p w:rsidR="008D5308" w:rsidRPr="004F0592" w:rsidRDefault="00FB29D8" w:rsidP="008D5308">
      <w:pPr>
        <w:jc w:val="both"/>
        <w:rPr>
          <w:sz w:val="20"/>
          <w:szCs w:val="20"/>
        </w:rPr>
      </w:pPr>
      <w:r w:rsidRPr="004F0592">
        <w:rPr>
          <w:sz w:val="20"/>
          <w:szCs w:val="20"/>
        </w:rPr>
        <w:t>Рассылка : в дело-1, ФУ – 1</w:t>
      </w:r>
    </w:p>
    <w:p w:rsidR="00A10D01" w:rsidRPr="004F0592" w:rsidRDefault="00A10D01" w:rsidP="00FB29D8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</w:p>
    <w:p w:rsidR="004F0592" w:rsidRPr="004F0592" w:rsidRDefault="004F0592" w:rsidP="00FB29D8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</w:p>
    <w:p w:rsidR="004F0592" w:rsidRPr="004F0592" w:rsidRDefault="004F0592" w:rsidP="00FB29D8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</w:p>
    <w:p w:rsidR="004F0592" w:rsidRPr="004F0592" w:rsidRDefault="004F0592" w:rsidP="00FB29D8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</w:p>
    <w:p w:rsidR="004F0592" w:rsidRPr="004F0592" w:rsidRDefault="004F0592" w:rsidP="00FB29D8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</w:p>
    <w:p w:rsidR="00FB29D8" w:rsidRPr="004F0592" w:rsidRDefault="00FB29D8" w:rsidP="00FB29D8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 w:rsidRPr="004F0592">
        <w:rPr>
          <w:rFonts w:ascii="Times New Roman" w:hAnsi="Times New Roman" w:cs="Times New Roman"/>
          <w:sz w:val="24"/>
          <w:szCs w:val="24"/>
        </w:rPr>
        <w:t>Приложение</w:t>
      </w:r>
    </w:p>
    <w:p w:rsidR="00FB29D8" w:rsidRPr="004F0592" w:rsidRDefault="00FB29D8" w:rsidP="00FB29D8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 w:rsidRPr="004F0592">
        <w:rPr>
          <w:rFonts w:ascii="Times New Roman" w:hAnsi="Times New Roman" w:cs="Times New Roman"/>
          <w:sz w:val="24"/>
          <w:szCs w:val="24"/>
        </w:rPr>
        <w:t>к решению Совета Калевальского</w:t>
      </w:r>
    </w:p>
    <w:p w:rsidR="00FB29D8" w:rsidRPr="004F0592" w:rsidRDefault="00FB29D8" w:rsidP="00FB29D8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 w:rsidRPr="004F0592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</w:p>
    <w:p w:rsidR="00FB29D8" w:rsidRPr="004F0592" w:rsidRDefault="00FB29D8" w:rsidP="00FB29D8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 w:rsidRPr="004F0592">
        <w:rPr>
          <w:rFonts w:ascii="Times New Roman" w:hAnsi="Times New Roman" w:cs="Times New Roman"/>
          <w:sz w:val="24"/>
          <w:szCs w:val="24"/>
        </w:rPr>
        <w:t xml:space="preserve">от 14.03.2023 № </w:t>
      </w:r>
      <w:r w:rsidRPr="004F0592">
        <w:rPr>
          <w:rFonts w:ascii="Times New Roman" w:hAnsi="Times New Roman" w:cs="Times New Roman"/>
          <w:sz w:val="24"/>
          <w:szCs w:val="24"/>
          <w:lang w:val="en-US"/>
        </w:rPr>
        <w:t>XXXXV</w:t>
      </w:r>
      <w:r w:rsidRPr="004F0592">
        <w:rPr>
          <w:rFonts w:ascii="Times New Roman" w:hAnsi="Times New Roman" w:cs="Times New Roman"/>
          <w:sz w:val="24"/>
          <w:szCs w:val="24"/>
        </w:rPr>
        <w:t>-</w:t>
      </w:r>
      <w:r w:rsidRPr="004F059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4F0592">
        <w:rPr>
          <w:rFonts w:ascii="Times New Roman" w:hAnsi="Times New Roman" w:cs="Times New Roman"/>
          <w:sz w:val="24"/>
          <w:szCs w:val="24"/>
        </w:rPr>
        <w:t>-</w:t>
      </w:r>
      <w:r w:rsidR="004F0592" w:rsidRPr="004F0592">
        <w:rPr>
          <w:rFonts w:ascii="Times New Roman" w:hAnsi="Times New Roman" w:cs="Times New Roman"/>
          <w:sz w:val="24"/>
          <w:szCs w:val="24"/>
        </w:rPr>
        <w:t>321</w:t>
      </w:r>
    </w:p>
    <w:p w:rsidR="00FB29D8" w:rsidRPr="004F0592" w:rsidRDefault="00FB29D8" w:rsidP="00FB29D8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</w:p>
    <w:p w:rsidR="00FB29D8" w:rsidRPr="004F0592" w:rsidRDefault="00FB29D8" w:rsidP="00FB29D8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F059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Порядок </w:t>
      </w:r>
    </w:p>
    <w:p w:rsidR="00FB29D8" w:rsidRPr="004F0592" w:rsidRDefault="00FB29D8" w:rsidP="00FB29D8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F059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представления, рассмотрения и утверждения годового отчета об исполнении бюджета муниципального образования «Калевальский национальный район» </w:t>
      </w:r>
    </w:p>
    <w:p w:rsidR="00FB29D8" w:rsidRPr="004F0592" w:rsidRDefault="00FB29D8" w:rsidP="00FB29D8">
      <w:pPr>
        <w:pStyle w:val="HEADERTEXT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FB29D8" w:rsidRPr="004F0592" w:rsidRDefault="00FB29D8" w:rsidP="00FB29D8">
      <w:pPr>
        <w:pStyle w:val="HEADERTEXT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F059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Общие положения </w:t>
      </w:r>
    </w:p>
    <w:p w:rsidR="00FB29D8" w:rsidRPr="004F0592" w:rsidRDefault="00FB29D8" w:rsidP="00FB29D8">
      <w:pPr>
        <w:pStyle w:val="HEADERTEXT"/>
        <w:ind w:left="42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FB29D8" w:rsidRPr="004F0592" w:rsidRDefault="00FB29D8" w:rsidP="00FB29D8">
      <w:pPr>
        <w:pStyle w:val="FORMATTEX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0592">
        <w:rPr>
          <w:rFonts w:ascii="Times New Roman" w:hAnsi="Times New Roman" w:cs="Times New Roman"/>
          <w:sz w:val="24"/>
          <w:szCs w:val="24"/>
        </w:rPr>
        <w:t xml:space="preserve">1.1. Настоящий Порядок представления, рассмотрения и утверждения годового отчета об исполнении бюджета муниципального образования «Калевальский национальный район»  (далее </w:t>
      </w:r>
      <w:r w:rsidR="00DE520B" w:rsidRPr="004F0592">
        <w:rPr>
          <w:rFonts w:ascii="Times New Roman" w:hAnsi="Times New Roman" w:cs="Times New Roman"/>
          <w:sz w:val="24"/>
          <w:szCs w:val="24"/>
        </w:rPr>
        <w:t>–</w:t>
      </w:r>
      <w:r w:rsidRPr="004F0592">
        <w:rPr>
          <w:rFonts w:ascii="Times New Roman" w:hAnsi="Times New Roman" w:cs="Times New Roman"/>
          <w:sz w:val="24"/>
          <w:szCs w:val="24"/>
        </w:rPr>
        <w:t xml:space="preserve"> </w:t>
      </w:r>
      <w:r w:rsidR="000459F9" w:rsidRPr="004F0592">
        <w:rPr>
          <w:rFonts w:ascii="Times New Roman" w:hAnsi="Times New Roman" w:cs="Times New Roman"/>
          <w:sz w:val="24"/>
          <w:szCs w:val="24"/>
        </w:rPr>
        <w:t>Порядок, местный бюджет</w:t>
      </w:r>
      <w:r w:rsidRPr="004F0592">
        <w:rPr>
          <w:rFonts w:ascii="Times New Roman" w:hAnsi="Times New Roman" w:cs="Times New Roman"/>
          <w:sz w:val="24"/>
          <w:szCs w:val="24"/>
        </w:rPr>
        <w:t xml:space="preserve">) разработан в соответствии со </w:t>
      </w:r>
      <w:r w:rsidR="000459F9" w:rsidRPr="004F0592">
        <w:rPr>
          <w:rFonts w:ascii="Times New Roman" w:hAnsi="Times New Roman" w:cs="Times New Roman"/>
          <w:sz w:val="24"/>
          <w:szCs w:val="24"/>
        </w:rPr>
        <w:t>статьями 9 и 264.5 Бюджетного кодекса Российской Федерации,</w:t>
      </w:r>
      <w:r w:rsidRPr="004F0592">
        <w:rPr>
          <w:rFonts w:ascii="Times New Roman" w:hAnsi="Times New Roman" w:cs="Times New Roman"/>
          <w:sz w:val="24"/>
          <w:szCs w:val="24"/>
        </w:rPr>
        <w:t xml:space="preserve"> Положени</w:t>
      </w:r>
      <w:r w:rsidR="000459F9" w:rsidRPr="004F0592">
        <w:rPr>
          <w:rFonts w:ascii="Times New Roman" w:hAnsi="Times New Roman" w:cs="Times New Roman"/>
          <w:sz w:val="24"/>
          <w:szCs w:val="24"/>
        </w:rPr>
        <w:t>ем</w:t>
      </w:r>
      <w:r w:rsidRPr="004F0592">
        <w:rPr>
          <w:rFonts w:ascii="Times New Roman" w:hAnsi="Times New Roman" w:cs="Times New Roman"/>
          <w:sz w:val="24"/>
          <w:szCs w:val="24"/>
        </w:rPr>
        <w:t xml:space="preserve"> о бюджетном процессе в муниципальном образовании «Калевальский национальный район», утвержденн</w:t>
      </w:r>
      <w:r w:rsidR="00C236C6" w:rsidRPr="004F0592">
        <w:rPr>
          <w:rFonts w:ascii="Times New Roman" w:hAnsi="Times New Roman" w:cs="Times New Roman"/>
          <w:sz w:val="24"/>
          <w:szCs w:val="24"/>
        </w:rPr>
        <w:t>ы</w:t>
      </w:r>
      <w:r w:rsidRPr="004F0592">
        <w:rPr>
          <w:rFonts w:ascii="Times New Roman" w:hAnsi="Times New Roman" w:cs="Times New Roman"/>
          <w:sz w:val="24"/>
          <w:szCs w:val="24"/>
        </w:rPr>
        <w:t xml:space="preserve">м решением Совета «Калевальского муниципального района» от 31.03.2016г. № </w:t>
      </w:r>
      <w:r w:rsidRPr="004F0592">
        <w:rPr>
          <w:rFonts w:ascii="Times New Roman" w:hAnsi="Times New Roman" w:cs="Times New Roman"/>
          <w:sz w:val="24"/>
          <w:szCs w:val="24"/>
          <w:lang w:val="en-US"/>
        </w:rPr>
        <w:t>XXVII</w:t>
      </w:r>
      <w:r w:rsidRPr="004F0592">
        <w:rPr>
          <w:rFonts w:ascii="Times New Roman" w:hAnsi="Times New Roman" w:cs="Times New Roman"/>
          <w:sz w:val="24"/>
          <w:szCs w:val="24"/>
        </w:rPr>
        <w:t>-</w:t>
      </w:r>
      <w:r w:rsidRPr="004F0592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F0592">
        <w:rPr>
          <w:rFonts w:ascii="Times New Roman" w:hAnsi="Times New Roman" w:cs="Times New Roman"/>
          <w:sz w:val="24"/>
          <w:szCs w:val="24"/>
        </w:rPr>
        <w:t>-253, на основании Устава муниципального образования «Калевальский национальный район»</w:t>
      </w:r>
    </w:p>
    <w:p w:rsidR="00FB29D8" w:rsidRPr="004F0592" w:rsidRDefault="00FB29D8" w:rsidP="00FB29D8">
      <w:pPr>
        <w:pStyle w:val="FORMATTEX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0592">
        <w:rPr>
          <w:rFonts w:ascii="Times New Roman" w:hAnsi="Times New Roman" w:cs="Times New Roman"/>
          <w:sz w:val="24"/>
          <w:szCs w:val="24"/>
        </w:rPr>
        <w:t xml:space="preserve">1.2. В рамках настоящего Порядка устанавливаются правила и сроки проведения внешней проверки, представления, рассмотрения и утверждения годового отчета </w:t>
      </w:r>
      <w:r w:rsidR="00726CCB" w:rsidRPr="004F0592">
        <w:rPr>
          <w:rFonts w:ascii="Times New Roman" w:hAnsi="Times New Roman" w:cs="Times New Roman"/>
          <w:sz w:val="24"/>
          <w:szCs w:val="24"/>
        </w:rPr>
        <w:t xml:space="preserve">об исполнении бюджета </w:t>
      </w:r>
      <w:r w:rsidR="000459F9" w:rsidRPr="004F059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«Калевальский национальный район» </w:t>
      </w:r>
      <w:r w:rsidRPr="004F0592">
        <w:rPr>
          <w:rFonts w:ascii="Times New Roman" w:hAnsi="Times New Roman" w:cs="Times New Roman"/>
          <w:sz w:val="24"/>
          <w:szCs w:val="24"/>
        </w:rPr>
        <w:t>за отчетный финансовый год.</w:t>
      </w:r>
    </w:p>
    <w:p w:rsidR="00726CCB" w:rsidRPr="004F0592" w:rsidRDefault="00726CCB" w:rsidP="00FB29D8">
      <w:pPr>
        <w:pStyle w:val="FORMATTEX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34F8" w:rsidRPr="004F0592" w:rsidRDefault="00726CCB" w:rsidP="002B34F8">
      <w:pPr>
        <w:pStyle w:val="FORMATTEXT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0592">
        <w:rPr>
          <w:rFonts w:ascii="Times New Roman" w:hAnsi="Times New Roman" w:cs="Times New Roman"/>
          <w:b/>
          <w:bCs/>
          <w:sz w:val="24"/>
          <w:szCs w:val="24"/>
        </w:rPr>
        <w:t>Внешняя проверка годового отчета об исполнении бюджета</w:t>
      </w:r>
      <w:r w:rsidR="002B34F8" w:rsidRPr="004F05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B34F8" w:rsidRPr="004F0592">
        <w:rPr>
          <w:rFonts w:ascii="Times New Roman" w:hAnsi="Times New Roman" w:cs="Times New Roman"/>
          <w:b/>
          <w:sz w:val="24"/>
          <w:szCs w:val="24"/>
        </w:rPr>
        <w:t>муниципального образования «Калевальский национальный район» за отчетный финансовый год.</w:t>
      </w:r>
    </w:p>
    <w:p w:rsidR="00726CCB" w:rsidRPr="004F0592" w:rsidRDefault="00726CCB" w:rsidP="002B34F8">
      <w:pPr>
        <w:pStyle w:val="HEADERTEXT"/>
        <w:ind w:left="42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F059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</w:p>
    <w:p w:rsidR="00726CCB" w:rsidRPr="004F0592" w:rsidRDefault="00726CCB" w:rsidP="00726CCB">
      <w:pPr>
        <w:pStyle w:val="FORMATTEX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0592">
        <w:rPr>
          <w:rFonts w:ascii="Times New Roman" w:hAnsi="Times New Roman" w:cs="Times New Roman"/>
          <w:sz w:val="24"/>
          <w:szCs w:val="24"/>
        </w:rPr>
        <w:t xml:space="preserve">2.1. Годовой отчет об исполнении бюджета </w:t>
      </w:r>
      <w:r w:rsidR="00365F80" w:rsidRPr="004F059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«Калевальский национальный район» </w:t>
      </w:r>
      <w:r w:rsidRPr="004F0592">
        <w:rPr>
          <w:rFonts w:ascii="Times New Roman" w:hAnsi="Times New Roman" w:cs="Times New Roman"/>
          <w:sz w:val="24"/>
          <w:szCs w:val="24"/>
        </w:rPr>
        <w:t>до его рассмотрения подлежит внешней проверке.</w:t>
      </w:r>
    </w:p>
    <w:p w:rsidR="00726CCB" w:rsidRPr="004F0592" w:rsidRDefault="00726CCB" w:rsidP="00726CCB">
      <w:pPr>
        <w:pStyle w:val="FORMATTEX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0592">
        <w:rPr>
          <w:rFonts w:ascii="Times New Roman" w:hAnsi="Times New Roman" w:cs="Times New Roman"/>
          <w:sz w:val="24"/>
          <w:szCs w:val="24"/>
        </w:rPr>
        <w:t xml:space="preserve">2.2. Внешняя проверка годового отчета об исполнении бюджета </w:t>
      </w:r>
      <w:r w:rsidR="00365F80" w:rsidRPr="004F059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«Калевальский национальный район» </w:t>
      </w:r>
      <w:r w:rsidRPr="004F0592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BD4458" w:rsidRPr="004F0592">
        <w:rPr>
          <w:rFonts w:ascii="Times New Roman" w:hAnsi="Times New Roman" w:cs="Times New Roman"/>
          <w:sz w:val="24"/>
          <w:szCs w:val="24"/>
        </w:rPr>
        <w:t>контрольно-счетным органом Калевальского муниципального района</w:t>
      </w:r>
      <w:r w:rsidRPr="004F0592">
        <w:rPr>
          <w:rFonts w:ascii="Times New Roman" w:hAnsi="Times New Roman" w:cs="Times New Roman"/>
          <w:sz w:val="24"/>
          <w:szCs w:val="24"/>
        </w:rPr>
        <w:t>.</w:t>
      </w:r>
    </w:p>
    <w:p w:rsidR="00726CCB" w:rsidRPr="004F0592" w:rsidRDefault="00726CCB" w:rsidP="00726CCB">
      <w:pPr>
        <w:pStyle w:val="FORMATTEX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0592">
        <w:rPr>
          <w:rFonts w:ascii="Times New Roman" w:hAnsi="Times New Roman" w:cs="Times New Roman"/>
          <w:sz w:val="24"/>
          <w:szCs w:val="24"/>
        </w:rPr>
        <w:t xml:space="preserve">2.3. </w:t>
      </w:r>
      <w:r w:rsidR="00BD4458" w:rsidRPr="004F0592">
        <w:rPr>
          <w:rFonts w:ascii="Times New Roman" w:hAnsi="Times New Roman" w:cs="Times New Roman"/>
          <w:sz w:val="24"/>
          <w:szCs w:val="24"/>
        </w:rPr>
        <w:t xml:space="preserve">Финансовое управление </w:t>
      </w:r>
      <w:r w:rsidRPr="004F0592">
        <w:rPr>
          <w:rFonts w:ascii="Times New Roman" w:hAnsi="Times New Roman" w:cs="Times New Roman"/>
          <w:sz w:val="24"/>
          <w:szCs w:val="24"/>
        </w:rPr>
        <w:t xml:space="preserve"> Калевальского муниципального района  (далее – Администрация) представляет годовой отчет об исполнении бюджета </w:t>
      </w:r>
      <w:r w:rsidR="00BD4458" w:rsidRPr="004F059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«Калевальский национальный район» </w:t>
      </w:r>
      <w:r w:rsidRPr="004F0592">
        <w:rPr>
          <w:rFonts w:ascii="Times New Roman" w:hAnsi="Times New Roman" w:cs="Times New Roman"/>
          <w:sz w:val="24"/>
          <w:szCs w:val="24"/>
        </w:rPr>
        <w:t>для подготовки заключения на него не позднее 1 апреля текущего финансового года.</w:t>
      </w:r>
    </w:p>
    <w:p w:rsidR="00726CCB" w:rsidRPr="004F0592" w:rsidRDefault="00726CCB" w:rsidP="00726CCB">
      <w:pPr>
        <w:pStyle w:val="FORMATTEX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0592">
        <w:rPr>
          <w:rFonts w:ascii="Times New Roman" w:hAnsi="Times New Roman" w:cs="Times New Roman"/>
          <w:sz w:val="24"/>
          <w:szCs w:val="24"/>
        </w:rPr>
        <w:t xml:space="preserve">2.4. </w:t>
      </w:r>
      <w:r w:rsidR="00BD4458" w:rsidRPr="004F0592">
        <w:rPr>
          <w:rFonts w:ascii="Times New Roman" w:hAnsi="Times New Roman" w:cs="Times New Roman"/>
          <w:sz w:val="24"/>
          <w:szCs w:val="24"/>
        </w:rPr>
        <w:t xml:space="preserve">Контрольно-счетный орган Калевальского муниципального района </w:t>
      </w:r>
      <w:r w:rsidRPr="004F0592">
        <w:rPr>
          <w:rFonts w:ascii="Times New Roman" w:hAnsi="Times New Roman" w:cs="Times New Roman"/>
          <w:sz w:val="24"/>
          <w:szCs w:val="24"/>
        </w:rPr>
        <w:t xml:space="preserve">готовит заключение на годовой отчет об исполнении бюджета </w:t>
      </w:r>
      <w:r w:rsidR="00BD4458" w:rsidRPr="004F059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«Калевальский национальный район» </w:t>
      </w:r>
      <w:r w:rsidRPr="004F0592">
        <w:rPr>
          <w:rFonts w:ascii="Times New Roman" w:hAnsi="Times New Roman" w:cs="Times New Roman"/>
          <w:sz w:val="24"/>
          <w:szCs w:val="24"/>
        </w:rPr>
        <w:t>на основании данных внешней проверки годовой бюджетной отчетности в срок, не превышающий один месяц.</w:t>
      </w:r>
    </w:p>
    <w:p w:rsidR="003D36DE" w:rsidRPr="004F0592" w:rsidRDefault="00726CCB" w:rsidP="003D36DE">
      <w:pPr>
        <w:widowControl w:val="0"/>
        <w:ind w:firstLine="567"/>
        <w:jc w:val="both"/>
      </w:pPr>
      <w:r w:rsidRPr="004F0592">
        <w:t xml:space="preserve">2.5. </w:t>
      </w:r>
      <w:r w:rsidR="003D36DE" w:rsidRPr="004F0592">
        <w:t xml:space="preserve">Заключение на годовой отчет об исполнении бюджета муниципального образования «Калевальский национальный район» контрольно-счетный орган Калевальского муниципального района </w:t>
      </w:r>
      <w:r w:rsidR="003D36DE" w:rsidRPr="004F0592">
        <w:rPr>
          <w:i/>
        </w:rPr>
        <w:t xml:space="preserve"> </w:t>
      </w:r>
      <w:r w:rsidR="003D36DE" w:rsidRPr="004F0592">
        <w:t>представляется в Совет Калевальского муниципального района с одновременным направлением в администрацию Калевальского муниципального района.</w:t>
      </w:r>
    </w:p>
    <w:p w:rsidR="00726CCB" w:rsidRPr="004F0592" w:rsidRDefault="003D36DE" w:rsidP="00726CCB">
      <w:pPr>
        <w:pStyle w:val="FORMATTEX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0592">
        <w:rPr>
          <w:rFonts w:ascii="Times New Roman" w:hAnsi="Times New Roman" w:cs="Times New Roman"/>
          <w:sz w:val="24"/>
          <w:szCs w:val="24"/>
        </w:rPr>
        <w:t>2.6</w:t>
      </w:r>
      <w:r w:rsidR="00F74DE8" w:rsidRPr="004F0592">
        <w:rPr>
          <w:rFonts w:ascii="Times New Roman" w:hAnsi="Times New Roman" w:cs="Times New Roman"/>
          <w:sz w:val="24"/>
          <w:szCs w:val="24"/>
        </w:rPr>
        <w:t xml:space="preserve">. </w:t>
      </w:r>
      <w:r w:rsidR="00726CCB" w:rsidRPr="004F0592">
        <w:rPr>
          <w:rFonts w:ascii="Times New Roman" w:hAnsi="Times New Roman" w:cs="Times New Roman"/>
          <w:sz w:val="24"/>
          <w:szCs w:val="24"/>
        </w:rPr>
        <w:t xml:space="preserve">После получения заключения </w:t>
      </w:r>
      <w:r w:rsidRPr="004F0592">
        <w:rPr>
          <w:rFonts w:ascii="Times New Roman" w:hAnsi="Times New Roman" w:cs="Times New Roman"/>
          <w:sz w:val="24"/>
          <w:szCs w:val="24"/>
        </w:rPr>
        <w:t xml:space="preserve">контрольно-счетного органа Калевальского муниципального района </w:t>
      </w:r>
      <w:r w:rsidR="00726CCB" w:rsidRPr="004F0592">
        <w:rPr>
          <w:rFonts w:ascii="Times New Roman" w:hAnsi="Times New Roman" w:cs="Times New Roman"/>
          <w:sz w:val="24"/>
          <w:szCs w:val="24"/>
        </w:rPr>
        <w:t xml:space="preserve"> на годовой отчет об исполнении бюджета </w:t>
      </w:r>
      <w:r w:rsidRPr="004F059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«Калевальский национальный район» Финансовое управление Калевальского муниципального района </w:t>
      </w:r>
      <w:r w:rsidR="00726CCB" w:rsidRPr="004F0592">
        <w:rPr>
          <w:rFonts w:ascii="Times New Roman" w:hAnsi="Times New Roman" w:cs="Times New Roman"/>
          <w:sz w:val="24"/>
          <w:szCs w:val="24"/>
        </w:rPr>
        <w:t xml:space="preserve"> готовит проект решения Совета Калевальского муниципального района  об утверждении годового отчета об исполнении бюджета муниципального образования «Калевальский национальный район»  за отчетный финансовый год.</w:t>
      </w:r>
    </w:p>
    <w:p w:rsidR="00187216" w:rsidRPr="004F0592" w:rsidRDefault="00187216" w:rsidP="00977350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977350" w:rsidRPr="004F0592" w:rsidRDefault="00977350" w:rsidP="00A45FE4">
      <w:pPr>
        <w:pStyle w:val="HEADERTEXT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F059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Представление годового отчета об исполнении </w:t>
      </w:r>
      <w:r w:rsidR="00A45FE4" w:rsidRPr="004F0592">
        <w:rPr>
          <w:rFonts w:ascii="Times New Roman" w:hAnsi="Times New Roman" w:cs="Times New Roman"/>
          <w:b/>
          <w:bCs/>
          <w:color w:val="auto"/>
          <w:sz w:val="24"/>
          <w:szCs w:val="24"/>
        </w:rPr>
        <w:t>бюджета муниципального образования «Калевальский национальный район»</w:t>
      </w:r>
    </w:p>
    <w:p w:rsidR="00A45FE4" w:rsidRPr="004F0592" w:rsidRDefault="00A45FE4" w:rsidP="00A45FE4">
      <w:pPr>
        <w:pStyle w:val="HEADERTEXT"/>
        <w:ind w:left="42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977350" w:rsidRPr="004F0592" w:rsidRDefault="00977350" w:rsidP="00977350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4F0592">
        <w:rPr>
          <w:rFonts w:ascii="Times New Roman" w:hAnsi="Times New Roman" w:cs="Times New Roman"/>
          <w:sz w:val="24"/>
          <w:szCs w:val="24"/>
        </w:rPr>
        <w:t xml:space="preserve">3.1. Годовой отчет об исполнении бюджета </w:t>
      </w:r>
      <w:r w:rsidR="00A45FE4" w:rsidRPr="004F059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«Калевальский национальный район» </w:t>
      </w:r>
      <w:r w:rsidRPr="004F0592">
        <w:rPr>
          <w:rFonts w:ascii="Times New Roman" w:hAnsi="Times New Roman" w:cs="Times New Roman"/>
          <w:sz w:val="24"/>
          <w:szCs w:val="24"/>
        </w:rPr>
        <w:t xml:space="preserve">представляется </w:t>
      </w:r>
      <w:r w:rsidR="00A45FE4" w:rsidRPr="004F0592">
        <w:rPr>
          <w:rFonts w:ascii="Times New Roman" w:hAnsi="Times New Roman" w:cs="Times New Roman"/>
          <w:sz w:val="24"/>
          <w:szCs w:val="24"/>
        </w:rPr>
        <w:t xml:space="preserve">Администрацией Калевальского муниципального района (далее – Администрация) </w:t>
      </w:r>
      <w:r w:rsidRPr="004F0592">
        <w:rPr>
          <w:rFonts w:ascii="Times New Roman" w:hAnsi="Times New Roman" w:cs="Times New Roman"/>
          <w:sz w:val="24"/>
          <w:szCs w:val="24"/>
        </w:rPr>
        <w:t xml:space="preserve">в Совет Калевальского муниципального района  </w:t>
      </w:r>
      <w:r w:rsidR="00C236C6" w:rsidRPr="004F0592">
        <w:rPr>
          <w:rFonts w:ascii="Times New Roman" w:hAnsi="Times New Roman" w:cs="Times New Roman"/>
          <w:sz w:val="24"/>
          <w:szCs w:val="24"/>
        </w:rPr>
        <w:t xml:space="preserve">(далее – Совет) </w:t>
      </w:r>
      <w:r w:rsidRPr="004F0592">
        <w:rPr>
          <w:rFonts w:ascii="Times New Roman" w:hAnsi="Times New Roman" w:cs="Times New Roman"/>
          <w:sz w:val="24"/>
          <w:szCs w:val="24"/>
        </w:rPr>
        <w:t>не позднее 1 мая текущего года для его последующего рассмотрения и утверждения.</w:t>
      </w:r>
    </w:p>
    <w:p w:rsidR="009D36E9" w:rsidRPr="004F0592" w:rsidRDefault="00356912" w:rsidP="00356912">
      <w:pPr>
        <w:autoSpaceDE w:val="0"/>
        <w:autoSpaceDN w:val="0"/>
        <w:adjustRightInd w:val="0"/>
        <w:ind w:firstLine="568"/>
        <w:jc w:val="both"/>
        <w:rPr>
          <w:rFonts w:eastAsiaTheme="minorHAnsi"/>
          <w:lang w:eastAsia="en-US"/>
        </w:rPr>
      </w:pPr>
      <w:r w:rsidRPr="004F0592">
        <w:t xml:space="preserve">3.2. </w:t>
      </w:r>
      <w:r w:rsidRPr="004F0592">
        <w:rPr>
          <w:rFonts w:eastAsiaTheme="minorHAnsi"/>
          <w:lang w:eastAsia="en-US"/>
        </w:rPr>
        <w:t>Одновременно с годовым отчетом об исполнении бюджета</w:t>
      </w:r>
      <w:r w:rsidR="00A45FE4" w:rsidRPr="004F0592">
        <w:rPr>
          <w:rFonts w:eastAsiaTheme="minorHAnsi"/>
          <w:lang w:eastAsia="en-US"/>
        </w:rPr>
        <w:t xml:space="preserve"> </w:t>
      </w:r>
      <w:r w:rsidRPr="004F0592">
        <w:rPr>
          <w:rFonts w:eastAsiaTheme="minorHAnsi"/>
          <w:lang w:eastAsia="en-US"/>
        </w:rPr>
        <w:t xml:space="preserve"> </w:t>
      </w:r>
      <w:r w:rsidR="00A45FE4" w:rsidRPr="004F0592">
        <w:t xml:space="preserve">муниципального образования «Калевальский национальный район» в Совет </w:t>
      </w:r>
      <w:r w:rsidRPr="004F0592">
        <w:rPr>
          <w:rFonts w:eastAsiaTheme="minorHAnsi"/>
          <w:lang w:eastAsia="en-US"/>
        </w:rPr>
        <w:t>представляются</w:t>
      </w:r>
    </w:p>
    <w:p w:rsidR="009D36E9" w:rsidRPr="004F0592" w:rsidRDefault="009D36E9" w:rsidP="00356912">
      <w:pPr>
        <w:autoSpaceDE w:val="0"/>
        <w:autoSpaceDN w:val="0"/>
        <w:adjustRightInd w:val="0"/>
        <w:ind w:firstLine="568"/>
        <w:jc w:val="both"/>
        <w:rPr>
          <w:rFonts w:eastAsiaTheme="minorHAnsi"/>
          <w:lang w:eastAsia="en-US"/>
        </w:rPr>
      </w:pPr>
      <w:r w:rsidRPr="004F0592">
        <w:rPr>
          <w:rFonts w:eastAsiaTheme="minorHAnsi"/>
          <w:lang w:eastAsia="en-US"/>
        </w:rPr>
        <w:t xml:space="preserve">- </w:t>
      </w:r>
      <w:r w:rsidR="00356912" w:rsidRPr="004F0592">
        <w:rPr>
          <w:rFonts w:eastAsiaTheme="minorHAnsi"/>
          <w:lang w:eastAsia="en-US"/>
        </w:rPr>
        <w:t xml:space="preserve"> пояснительная записка </w:t>
      </w:r>
      <w:r w:rsidRPr="004F0592">
        <w:rPr>
          <w:rFonts w:eastAsiaTheme="minorHAnsi"/>
          <w:lang w:eastAsia="en-US"/>
        </w:rPr>
        <w:t>к г</w:t>
      </w:r>
      <w:r w:rsidRPr="004F0592">
        <w:t xml:space="preserve">одовому отчету об исполнении бюджета муниципального образования «Калевальский национальный район», </w:t>
      </w:r>
      <w:r w:rsidR="00356912" w:rsidRPr="004F0592">
        <w:rPr>
          <w:rFonts w:eastAsiaTheme="minorHAnsi"/>
          <w:lang w:eastAsia="en-US"/>
        </w:rPr>
        <w:t xml:space="preserve"> содержащая анализ исполнения бюджета</w:t>
      </w:r>
      <w:r w:rsidRPr="004F0592">
        <w:rPr>
          <w:rFonts w:eastAsiaTheme="minorHAnsi"/>
          <w:lang w:eastAsia="en-US"/>
        </w:rPr>
        <w:t>;</w:t>
      </w:r>
    </w:p>
    <w:p w:rsidR="009D36E9" w:rsidRPr="004F0592" w:rsidRDefault="009D36E9" w:rsidP="00356912">
      <w:pPr>
        <w:autoSpaceDE w:val="0"/>
        <w:autoSpaceDN w:val="0"/>
        <w:adjustRightInd w:val="0"/>
        <w:ind w:firstLine="568"/>
        <w:jc w:val="both"/>
        <w:rPr>
          <w:rFonts w:eastAsiaTheme="minorHAnsi"/>
          <w:lang w:eastAsia="en-US"/>
        </w:rPr>
      </w:pPr>
      <w:r w:rsidRPr="004F0592">
        <w:rPr>
          <w:rFonts w:eastAsiaTheme="minorHAnsi"/>
          <w:lang w:eastAsia="en-US"/>
        </w:rPr>
        <w:t xml:space="preserve">- </w:t>
      </w:r>
      <w:r w:rsidR="00356912" w:rsidRPr="004F0592">
        <w:rPr>
          <w:rFonts w:eastAsiaTheme="minorHAnsi"/>
          <w:lang w:eastAsia="en-US"/>
        </w:rPr>
        <w:t xml:space="preserve"> бюджетн</w:t>
      </w:r>
      <w:r w:rsidRPr="004F0592">
        <w:rPr>
          <w:rFonts w:eastAsiaTheme="minorHAnsi"/>
          <w:lang w:eastAsia="en-US"/>
        </w:rPr>
        <w:t>ая</w:t>
      </w:r>
      <w:r w:rsidR="00356912" w:rsidRPr="004F0592">
        <w:rPr>
          <w:rFonts w:eastAsiaTheme="minorHAnsi"/>
          <w:lang w:eastAsia="en-US"/>
        </w:rPr>
        <w:t xml:space="preserve"> отчетност</w:t>
      </w:r>
      <w:r w:rsidRPr="004F0592">
        <w:rPr>
          <w:rFonts w:eastAsiaTheme="minorHAnsi"/>
          <w:lang w:eastAsia="en-US"/>
        </w:rPr>
        <w:t>ь;</w:t>
      </w:r>
    </w:p>
    <w:p w:rsidR="009D36E9" w:rsidRPr="004F0592" w:rsidRDefault="009D36E9" w:rsidP="00356912">
      <w:pPr>
        <w:autoSpaceDE w:val="0"/>
        <w:autoSpaceDN w:val="0"/>
        <w:adjustRightInd w:val="0"/>
        <w:ind w:firstLine="568"/>
        <w:jc w:val="both"/>
        <w:rPr>
          <w:rFonts w:eastAsiaTheme="minorHAnsi"/>
          <w:lang w:eastAsia="en-US"/>
        </w:rPr>
      </w:pPr>
      <w:r w:rsidRPr="004F0592">
        <w:rPr>
          <w:rFonts w:eastAsiaTheme="minorHAnsi"/>
          <w:lang w:eastAsia="en-US"/>
        </w:rPr>
        <w:t xml:space="preserve">- </w:t>
      </w:r>
      <w:r w:rsidR="00356912" w:rsidRPr="004F0592">
        <w:rPr>
          <w:rFonts w:eastAsiaTheme="minorHAnsi"/>
          <w:lang w:eastAsia="en-US"/>
        </w:rPr>
        <w:t xml:space="preserve"> сведения о выполнении муниципального задания и (или) ины</w:t>
      </w:r>
      <w:r w:rsidRPr="004F0592">
        <w:rPr>
          <w:rFonts w:eastAsiaTheme="minorHAnsi"/>
          <w:lang w:eastAsia="en-US"/>
        </w:rPr>
        <w:t>е</w:t>
      </w:r>
      <w:r w:rsidR="00356912" w:rsidRPr="004F0592">
        <w:rPr>
          <w:rFonts w:eastAsiaTheme="minorHAnsi"/>
          <w:lang w:eastAsia="en-US"/>
        </w:rPr>
        <w:t xml:space="preserve"> результат</w:t>
      </w:r>
      <w:r w:rsidRPr="004F0592">
        <w:rPr>
          <w:rFonts w:eastAsiaTheme="minorHAnsi"/>
          <w:lang w:eastAsia="en-US"/>
        </w:rPr>
        <w:t>ы</w:t>
      </w:r>
      <w:r w:rsidR="00356912" w:rsidRPr="004F0592">
        <w:rPr>
          <w:rFonts w:eastAsiaTheme="minorHAnsi"/>
          <w:lang w:eastAsia="en-US"/>
        </w:rPr>
        <w:t xml:space="preserve"> использования бюджетных ассигнований</w:t>
      </w:r>
      <w:r w:rsidRPr="004F0592">
        <w:rPr>
          <w:rFonts w:eastAsiaTheme="minorHAnsi"/>
          <w:lang w:eastAsia="en-US"/>
        </w:rPr>
        <w:t>;</w:t>
      </w:r>
    </w:p>
    <w:p w:rsidR="009D36E9" w:rsidRPr="004F0592" w:rsidRDefault="009D36E9" w:rsidP="00356912">
      <w:pPr>
        <w:autoSpaceDE w:val="0"/>
        <w:autoSpaceDN w:val="0"/>
        <w:adjustRightInd w:val="0"/>
        <w:ind w:firstLine="568"/>
        <w:jc w:val="both"/>
      </w:pPr>
      <w:r w:rsidRPr="004F0592">
        <w:rPr>
          <w:rFonts w:eastAsiaTheme="minorHAnsi"/>
          <w:lang w:eastAsia="en-US"/>
        </w:rPr>
        <w:t xml:space="preserve">- </w:t>
      </w:r>
      <w:r w:rsidR="00356912" w:rsidRPr="004F0592">
        <w:rPr>
          <w:rFonts w:eastAsiaTheme="minorHAnsi"/>
          <w:lang w:eastAsia="en-US"/>
        </w:rPr>
        <w:t xml:space="preserve">проект решения </w:t>
      </w:r>
      <w:r w:rsidRPr="004F0592">
        <w:rPr>
          <w:rFonts w:eastAsiaTheme="minorHAnsi"/>
          <w:lang w:eastAsia="en-US"/>
        </w:rPr>
        <w:t xml:space="preserve">Совета </w:t>
      </w:r>
      <w:r w:rsidR="00356912" w:rsidRPr="004F0592">
        <w:rPr>
          <w:rFonts w:eastAsiaTheme="minorHAnsi"/>
          <w:lang w:eastAsia="en-US"/>
        </w:rPr>
        <w:t>об исполнении бюджета</w:t>
      </w:r>
      <w:r w:rsidRPr="004F0592">
        <w:rPr>
          <w:rFonts w:eastAsiaTheme="minorHAnsi"/>
          <w:lang w:eastAsia="en-US"/>
        </w:rPr>
        <w:t xml:space="preserve"> </w:t>
      </w:r>
      <w:r w:rsidRPr="004F0592">
        <w:t>муниципального образования «Калевальский национальный район»;</w:t>
      </w:r>
    </w:p>
    <w:p w:rsidR="009D36E9" w:rsidRPr="004F0592" w:rsidRDefault="009D36E9" w:rsidP="00356912">
      <w:pPr>
        <w:autoSpaceDE w:val="0"/>
        <w:autoSpaceDN w:val="0"/>
        <w:adjustRightInd w:val="0"/>
        <w:ind w:firstLine="568"/>
        <w:jc w:val="both"/>
      </w:pPr>
      <w:r w:rsidRPr="004F0592">
        <w:t>-</w:t>
      </w:r>
      <w:r w:rsidR="00356912" w:rsidRPr="004F0592">
        <w:rPr>
          <w:rFonts w:eastAsiaTheme="minorHAnsi"/>
          <w:lang w:eastAsia="en-US"/>
        </w:rPr>
        <w:t xml:space="preserve"> иная бюджетная отчетность об исполнении  бюджета </w:t>
      </w:r>
      <w:r w:rsidRPr="004F0592">
        <w:t>муниципального образования «Калевальский национальный район»;</w:t>
      </w:r>
    </w:p>
    <w:p w:rsidR="009D36E9" w:rsidRPr="004F0592" w:rsidRDefault="009D36E9" w:rsidP="00356912">
      <w:pPr>
        <w:autoSpaceDE w:val="0"/>
        <w:autoSpaceDN w:val="0"/>
        <w:adjustRightInd w:val="0"/>
        <w:ind w:firstLine="568"/>
        <w:jc w:val="both"/>
        <w:rPr>
          <w:rFonts w:eastAsiaTheme="minorHAnsi"/>
          <w:lang w:eastAsia="en-US"/>
        </w:rPr>
      </w:pPr>
      <w:r w:rsidRPr="004F0592">
        <w:t xml:space="preserve">- </w:t>
      </w:r>
      <w:r w:rsidR="00356912" w:rsidRPr="004F0592">
        <w:rPr>
          <w:rFonts w:eastAsiaTheme="minorHAnsi"/>
          <w:lang w:eastAsia="en-US"/>
        </w:rPr>
        <w:t>бюджетная отчетность об исполнении консолидированного бюджета</w:t>
      </w:r>
      <w:r w:rsidRPr="004F0592">
        <w:rPr>
          <w:rFonts w:eastAsiaTheme="minorHAnsi"/>
          <w:lang w:eastAsia="en-US"/>
        </w:rPr>
        <w:t xml:space="preserve"> Калевальского муниципального района;</w:t>
      </w:r>
    </w:p>
    <w:p w:rsidR="00356912" w:rsidRPr="004F0592" w:rsidRDefault="006E5C13" w:rsidP="00356912">
      <w:pPr>
        <w:autoSpaceDE w:val="0"/>
        <w:autoSpaceDN w:val="0"/>
        <w:adjustRightInd w:val="0"/>
        <w:ind w:firstLine="568"/>
        <w:jc w:val="both"/>
        <w:rPr>
          <w:rFonts w:eastAsiaTheme="minorHAnsi"/>
          <w:lang w:eastAsia="en-US"/>
        </w:rPr>
      </w:pPr>
      <w:r w:rsidRPr="004F0592">
        <w:rPr>
          <w:rFonts w:eastAsiaTheme="minorHAnsi"/>
          <w:lang w:eastAsia="en-US"/>
        </w:rPr>
        <w:t xml:space="preserve">- </w:t>
      </w:r>
      <w:r w:rsidR="00356912" w:rsidRPr="004F0592">
        <w:rPr>
          <w:rFonts w:eastAsiaTheme="minorHAnsi"/>
          <w:lang w:eastAsia="en-US"/>
        </w:rPr>
        <w:t>иные документы, предусмотренные бюджетным законодательством Российской Федерации.</w:t>
      </w:r>
    </w:p>
    <w:p w:rsidR="002D71D2" w:rsidRPr="004F0592" w:rsidRDefault="00977350" w:rsidP="002D71D2">
      <w:pPr>
        <w:widowControl w:val="0"/>
        <w:ind w:firstLine="568"/>
        <w:jc w:val="both"/>
      </w:pPr>
      <w:r w:rsidRPr="004F0592">
        <w:t>3.3. В состав</w:t>
      </w:r>
      <w:r w:rsidR="002D71D2" w:rsidRPr="004F0592">
        <w:t xml:space="preserve"> иной </w:t>
      </w:r>
      <w:r w:rsidRPr="004F0592">
        <w:t>бюджетной отчетности об исполнении бюджета</w:t>
      </w:r>
      <w:r w:rsidR="00C236C6" w:rsidRPr="004F0592">
        <w:t xml:space="preserve"> муниципального образования «Калевальский национальный район»</w:t>
      </w:r>
      <w:r w:rsidRPr="004F0592">
        <w:t xml:space="preserve">, представляемой </w:t>
      </w:r>
      <w:r w:rsidR="00C236C6" w:rsidRPr="004F0592">
        <w:t xml:space="preserve">в Совет </w:t>
      </w:r>
      <w:r w:rsidRPr="004F0592">
        <w:t>одновременно с годовым отчетом об исполнении бюджета</w:t>
      </w:r>
      <w:r w:rsidR="002D71D2" w:rsidRPr="004F0592">
        <w:t xml:space="preserve"> муниципального образования «Калевальский национальный район»</w:t>
      </w:r>
      <w:r w:rsidRPr="004F0592">
        <w:t xml:space="preserve">, </w:t>
      </w:r>
      <w:r w:rsidR="002D71D2" w:rsidRPr="004F0592">
        <w:t>входят отчеты по формам, утвержденным приказом Министерства финансов Российской Федерации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Федерации», в том числе:</w:t>
      </w:r>
    </w:p>
    <w:p w:rsidR="002D71D2" w:rsidRPr="004F0592" w:rsidRDefault="002D71D2" w:rsidP="002D71D2">
      <w:pPr>
        <w:pStyle w:val="a6"/>
        <w:ind w:left="0" w:firstLine="709"/>
      </w:pPr>
      <w:r w:rsidRPr="004F0592">
        <w:t>- баланс исполнения бюджета (форма 0503320);</w:t>
      </w:r>
    </w:p>
    <w:p w:rsidR="002D71D2" w:rsidRPr="004F0592" w:rsidRDefault="002D71D2" w:rsidP="002D71D2">
      <w:pPr>
        <w:pStyle w:val="a6"/>
        <w:ind w:left="0" w:firstLine="709"/>
      </w:pPr>
      <w:r w:rsidRPr="004F0592">
        <w:t>- отчет о финансовых результатах деятельности (форма 0503321);</w:t>
      </w:r>
    </w:p>
    <w:p w:rsidR="002D71D2" w:rsidRPr="004F0592" w:rsidRDefault="002D71D2" w:rsidP="002D71D2">
      <w:pPr>
        <w:pStyle w:val="a6"/>
        <w:ind w:left="0" w:firstLine="709"/>
      </w:pPr>
      <w:r w:rsidRPr="004F0592">
        <w:t>- отчет о движении денежных средств (форма 0503323);</w:t>
      </w:r>
    </w:p>
    <w:p w:rsidR="002D71D2" w:rsidRPr="004F0592" w:rsidRDefault="002D71D2" w:rsidP="002D71D2">
      <w:pPr>
        <w:pStyle w:val="a6"/>
        <w:ind w:left="0" w:firstLine="709"/>
      </w:pPr>
      <w:r w:rsidRPr="004F0592">
        <w:t>- пояснительная записка к отчету об исполнении бюджета муниципального образования «Калевальский национальный район».</w:t>
      </w:r>
    </w:p>
    <w:p w:rsidR="006662EE" w:rsidRPr="004F0592" w:rsidRDefault="006662EE" w:rsidP="006662EE">
      <w:pPr>
        <w:widowControl w:val="0"/>
        <w:ind w:firstLine="708"/>
        <w:jc w:val="both"/>
      </w:pPr>
      <w:r w:rsidRPr="004F0592">
        <w:t>3.4. К иным документам, предусмотренным бюджетным законодательством Российской Федерации, указанным в подпункте 3.2. настоящего Порядка, относятся:</w:t>
      </w:r>
    </w:p>
    <w:p w:rsidR="006662EE" w:rsidRPr="004F0592" w:rsidRDefault="006662EE" w:rsidP="006662EE">
      <w:pPr>
        <w:pStyle w:val="a6"/>
        <w:ind w:left="0" w:firstLine="709"/>
        <w:jc w:val="both"/>
      </w:pPr>
      <w:r w:rsidRPr="004F0592">
        <w:t>- отчет об использовании бюджетных ассигнований резервного фонда администрации за отчетный финансовый год;</w:t>
      </w:r>
    </w:p>
    <w:p w:rsidR="006662EE" w:rsidRPr="004F0592" w:rsidRDefault="006662EE" w:rsidP="006662EE">
      <w:pPr>
        <w:pStyle w:val="a6"/>
        <w:ind w:left="0" w:firstLine="709"/>
        <w:jc w:val="both"/>
      </w:pPr>
      <w:r w:rsidRPr="004F0592">
        <w:t>- отчет о состоянии муниципального долга на начало и конец отчетного финансового года;</w:t>
      </w:r>
    </w:p>
    <w:p w:rsidR="006662EE" w:rsidRPr="004F0592" w:rsidRDefault="006662EE" w:rsidP="006662EE">
      <w:pPr>
        <w:pStyle w:val="a6"/>
        <w:ind w:left="0" w:firstLine="709"/>
        <w:jc w:val="both"/>
      </w:pPr>
      <w:r w:rsidRPr="004F0592">
        <w:t>- информация о численности муниципальных служащих органов местного самоуправления муниципального образования и работников муниципальных учреждений муниципального образования по состоянию на 1 января года, следующего за отчетным, с указанием фактических расходов на оплату их труда за отчетный финансовый год;</w:t>
      </w:r>
    </w:p>
    <w:p w:rsidR="006662EE" w:rsidRPr="004F0592" w:rsidRDefault="006662EE" w:rsidP="006662EE">
      <w:pPr>
        <w:pStyle w:val="a6"/>
        <w:ind w:left="0" w:firstLine="709"/>
        <w:jc w:val="both"/>
      </w:pPr>
      <w:r w:rsidRPr="004F0592">
        <w:t xml:space="preserve">- сведения об использовании бюджетных ассигнований бюджета </w:t>
      </w:r>
      <w:r w:rsidR="002E11D9" w:rsidRPr="004F0592">
        <w:t>муниципального образования «Калевальский национальный район»</w:t>
      </w:r>
      <w:r w:rsidRPr="004F0592">
        <w:t>, предусмотренных в отчетном финансовом году на финансовое обеспечение реализации муниципальных программ муниципального образования, за отчетный финансовый год;</w:t>
      </w:r>
    </w:p>
    <w:p w:rsidR="006662EE" w:rsidRPr="004F0592" w:rsidRDefault="006662EE" w:rsidP="006662EE">
      <w:pPr>
        <w:pStyle w:val="a6"/>
        <w:ind w:left="0" w:firstLine="709"/>
        <w:jc w:val="both"/>
      </w:pPr>
      <w:r w:rsidRPr="004F0592">
        <w:t>- прочие документы, предусмотренные бюджетным законодательством Российской Федерации.</w:t>
      </w:r>
    </w:p>
    <w:p w:rsidR="006662EE" w:rsidRPr="004F0592" w:rsidRDefault="006662EE" w:rsidP="002D71D2">
      <w:pPr>
        <w:pStyle w:val="a6"/>
        <w:ind w:left="0" w:firstLine="709"/>
      </w:pPr>
    </w:p>
    <w:p w:rsidR="004F0592" w:rsidRPr="004F0592" w:rsidRDefault="004F0592" w:rsidP="002D71D2">
      <w:pPr>
        <w:pStyle w:val="a6"/>
        <w:ind w:left="0" w:firstLine="709"/>
      </w:pPr>
    </w:p>
    <w:p w:rsidR="004F0592" w:rsidRPr="004F0592" w:rsidRDefault="004F0592" w:rsidP="002D71D2">
      <w:pPr>
        <w:pStyle w:val="a6"/>
        <w:ind w:left="0" w:firstLine="709"/>
      </w:pPr>
    </w:p>
    <w:p w:rsidR="004F0592" w:rsidRPr="004F0592" w:rsidRDefault="004F0592" w:rsidP="002D71D2">
      <w:pPr>
        <w:pStyle w:val="a6"/>
        <w:ind w:left="0" w:firstLine="709"/>
      </w:pPr>
    </w:p>
    <w:p w:rsidR="00C514F8" w:rsidRPr="004F0592" w:rsidRDefault="00C514F8" w:rsidP="00C514F8">
      <w:pPr>
        <w:pStyle w:val="HEADERTEXT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F0592">
        <w:rPr>
          <w:rFonts w:ascii="Times New Roman" w:hAnsi="Times New Roman" w:cs="Times New Roman"/>
          <w:b/>
          <w:bCs/>
          <w:color w:val="auto"/>
          <w:sz w:val="24"/>
          <w:szCs w:val="24"/>
        </w:rPr>
        <w:t>Рассмотрение годового отчета об исполнении бюджета</w:t>
      </w:r>
      <w:r w:rsidR="00973F82" w:rsidRPr="004F059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муниципального образования «Калевальский национальный район»</w:t>
      </w:r>
      <w:r w:rsidRPr="004F059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</w:p>
    <w:p w:rsidR="00C514F8" w:rsidRPr="004F0592" w:rsidRDefault="00C514F8" w:rsidP="00C514F8">
      <w:pPr>
        <w:pStyle w:val="HEADERTEXT"/>
        <w:ind w:left="42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C514F8" w:rsidRPr="004F0592" w:rsidRDefault="00C514F8" w:rsidP="00C514F8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4F0592">
        <w:rPr>
          <w:rFonts w:ascii="Times New Roman" w:hAnsi="Times New Roman" w:cs="Times New Roman"/>
          <w:sz w:val="24"/>
          <w:szCs w:val="24"/>
        </w:rPr>
        <w:t xml:space="preserve">4.1. </w:t>
      </w:r>
      <w:r w:rsidR="006F337B" w:rsidRPr="004F0592">
        <w:rPr>
          <w:rFonts w:ascii="Times New Roman" w:hAnsi="Times New Roman" w:cs="Times New Roman"/>
          <w:sz w:val="24"/>
          <w:szCs w:val="24"/>
        </w:rPr>
        <w:t>Р</w:t>
      </w:r>
      <w:r w:rsidRPr="004F0592">
        <w:rPr>
          <w:rFonts w:ascii="Times New Roman" w:hAnsi="Times New Roman" w:cs="Times New Roman"/>
          <w:sz w:val="24"/>
          <w:szCs w:val="24"/>
        </w:rPr>
        <w:t>ассмотрени</w:t>
      </w:r>
      <w:r w:rsidR="006F337B" w:rsidRPr="004F0592">
        <w:rPr>
          <w:rFonts w:ascii="Times New Roman" w:hAnsi="Times New Roman" w:cs="Times New Roman"/>
          <w:sz w:val="24"/>
          <w:szCs w:val="24"/>
        </w:rPr>
        <w:t>ю</w:t>
      </w:r>
      <w:r w:rsidRPr="004F0592">
        <w:rPr>
          <w:rFonts w:ascii="Times New Roman" w:hAnsi="Times New Roman" w:cs="Times New Roman"/>
          <w:sz w:val="24"/>
          <w:szCs w:val="24"/>
        </w:rPr>
        <w:t xml:space="preserve"> годового отчета об исполнении бюджета </w:t>
      </w:r>
      <w:r w:rsidR="006F337B" w:rsidRPr="004F059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«Калевальский национальный район» </w:t>
      </w:r>
      <w:r w:rsidR="007B565E" w:rsidRPr="004F0592">
        <w:rPr>
          <w:rFonts w:ascii="Times New Roman" w:hAnsi="Times New Roman" w:cs="Times New Roman"/>
          <w:sz w:val="24"/>
          <w:szCs w:val="24"/>
        </w:rPr>
        <w:t xml:space="preserve">Советом </w:t>
      </w:r>
      <w:r w:rsidR="006F337B" w:rsidRPr="004F0592">
        <w:rPr>
          <w:rFonts w:ascii="Times New Roman" w:hAnsi="Times New Roman" w:cs="Times New Roman"/>
          <w:sz w:val="24"/>
          <w:szCs w:val="24"/>
        </w:rPr>
        <w:t>предшествует процедура проведения Советом публичных слушаний по проекту решения Совета об утверждении годового отчета об исполнении бюджета муниципального образования «Калевальский национальный район».</w:t>
      </w:r>
    </w:p>
    <w:p w:rsidR="005C1C42" w:rsidRPr="004F0592" w:rsidRDefault="006F337B" w:rsidP="00B452D4">
      <w:pPr>
        <w:ind w:firstLine="568"/>
        <w:jc w:val="both"/>
      </w:pPr>
      <w:r w:rsidRPr="004F0592">
        <w:t xml:space="preserve">4.2. </w:t>
      </w:r>
      <w:r w:rsidR="005C1C42" w:rsidRPr="004F0592">
        <w:t>После опубликования результатов публичных слушаний по указанному проекту решения Совет в течение 10  рабочих дней рассматривает годовой отчет об исполнении бюджета муниципального образования «Калевальский национальный район».</w:t>
      </w:r>
    </w:p>
    <w:p w:rsidR="00CC1C26" w:rsidRPr="004F0592" w:rsidRDefault="00CC1C26" w:rsidP="00B452D4">
      <w:pPr>
        <w:ind w:firstLine="568"/>
        <w:jc w:val="both"/>
      </w:pPr>
      <w:r w:rsidRPr="004F0592">
        <w:t>4.3. Совет при рассмотрении годового отчета об исполнении бюджета</w:t>
      </w:r>
      <w:r w:rsidR="00B452D4" w:rsidRPr="004F0592">
        <w:t xml:space="preserve"> муниципального образования «Калевальский национальный район» </w:t>
      </w:r>
      <w:r w:rsidRPr="004F0592">
        <w:t>заслушивает:</w:t>
      </w:r>
    </w:p>
    <w:p w:rsidR="00CC1C26" w:rsidRPr="004F0592" w:rsidRDefault="00CC1C26" w:rsidP="00B452D4">
      <w:pPr>
        <w:jc w:val="both"/>
      </w:pPr>
      <w:r w:rsidRPr="004F0592">
        <w:t xml:space="preserve">- доклад уполномоченного должностного лица (лиц) администрации об исполнении бюджета </w:t>
      </w:r>
      <w:r w:rsidR="00B452D4" w:rsidRPr="004F0592">
        <w:t>муниципального образования «Калевальский национальный район»</w:t>
      </w:r>
      <w:r w:rsidRPr="004F0592">
        <w:t>;</w:t>
      </w:r>
    </w:p>
    <w:p w:rsidR="00CC1C26" w:rsidRPr="004F0592" w:rsidRDefault="00CC1C26" w:rsidP="00B452D4">
      <w:pPr>
        <w:jc w:val="both"/>
      </w:pPr>
      <w:r w:rsidRPr="004F0592">
        <w:t>- доклад председателя контрольно-счетного органа муниципального</w:t>
      </w:r>
      <w:r w:rsidR="00B452D4" w:rsidRPr="004F0592">
        <w:t xml:space="preserve"> </w:t>
      </w:r>
      <w:r w:rsidRPr="004F0592">
        <w:t xml:space="preserve">образования о заключении на годовой отчет об исполнении бюджета </w:t>
      </w:r>
      <w:r w:rsidR="00B452D4" w:rsidRPr="004F0592">
        <w:t>муниципального образования «Калевальский национальный район»</w:t>
      </w:r>
      <w:r w:rsidRPr="004F0592">
        <w:t>.</w:t>
      </w:r>
    </w:p>
    <w:p w:rsidR="00B452D4" w:rsidRPr="004F0592" w:rsidRDefault="00B452D4" w:rsidP="00B452D4">
      <w:pPr>
        <w:widowControl w:val="0"/>
        <w:ind w:firstLine="708"/>
        <w:jc w:val="both"/>
      </w:pPr>
      <w:r w:rsidRPr="004F0592">
        <w:t>4.4. По результатам рассмотрения годового отчета об исполнении бюджета муниципального образования «Калевальский национальный район» Совет вправе принять одно из двух решений:</w:t>
      </w:r>
    </w:p>
    <w:p w:rsidR="00B452D4" w:rsidRPr="004F0592" w:rsidRDefault="00B452D4" w:rsidP="00B452D4">
      <w:pPr>
        <w:pStyle w:val="a6"/>
        <w:ind w:left="0" w:firstLine="709"/>
        <w:jc w:val="both"/>
      </w:pPr>
      <w:r w:rsidRPr="004F0592">
        <w:t>- решение об утверждении годового отчета об исполнении бюджета  муниципального образования «Калевальский национальный район» за отчетный финансовый год;</w:t>
      </w:r>
    </w:p>
    <w:p w:rsidR="00B452D4" w:rsidRPr="004F0592" w:rsidRDefault="00B452D4" w:rsidP="00B452D4">
      <w:pPr>
        <w:pStyle w:val="a6"/>
        <w:ind w:left="0" w:firstLine="709"/>
        <w:jc w:val="both"/>
      </w:pPr>
      <w:r w:rsidRPr="004F0592">
        <w:t>- решение об отклонении годового отчета об исполнении бюджета  муниципального образования «Калевальский национальный район» за отчетный финансовый год.</w:t>
      </w:r>
    </w:p>
    <w:p w:rsidR="00B452D4" w:rsidRPr="004F0592" w:rsidRDefault="00B452D4" w:rsidP="00B452D4">
      <w:pPr>
        <w:pStyle w:val="a6"/>
        <w:ind w:left="0" w:firstLine="709"/>
        <w:jc w:val="both"/>
      </w:pPr>
      <w:r w:rsidRPr="004F0592">
        <w:t>4.5. Решение об отклонении годового отчета об исполнении бюджета муниципального образования «Калевальский национальный район»  за отчетный финансовый год может быть принято в случае выявления отклонений показателей годового отчета об исполнении бюджета муниципального образования «Калевальский национальный район»  от утвержденных показателей решения о бюджете муниципального образования «Калевальский национальный район»  на соответствующий год, фактов недостоверного или неполного отражения показателей исполнения бюджета муниципального образования «Калевальский национальный район».</w:t>
      </w:r>
    </w:p>
    <w:p w:rsidR="00B452D4" w:rsidRPr="004F0592" w:rsidRDefault="00B452D4" w:rsidP="00B452D4">
      <w:pPr>
        <w:pStyle w:val="a6"/>
        <w:ind w:left="0" w:firstLine="709"/>
        <w:jc w:val="both"/>
      </w:pPr>
      <w:r w:rsidRPr="004F0592">
        <w:t>4.6. В случае отклонения Советом  годового отчета об исполнении бюджета муниципального образования «Калевальский национальный район»  за отчетный финансовый год он возвращается в администрацию для устранения фактов недостоверного или неполного отражения данных и повторного представления в срок, не превышающий один месяц.</w:t>
      </w:r>
    </w:p>
    <w:p w:rsidR="00B452D4" w:rsidRPr="004F0592" w:rsidRDefault="00B452D4" w:rsidP="00B452D4">
      <w:pPr>
        <w:pStyle w:val="a6"/>
        <w:ind w:left="0" w:firstLine="709"/>
        <w:jc w:val="both"/>
      </w:pPr>
    </w:p>
    <w:p w:rsidR="007413D4" w:rsidRPr="004F0592" w:rsidRDefault="007413D4" w:rsidP="007413D4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F059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5. </w:t>
      </w:r>
      <w:r w:rsidR="00BA4042" w:rsidRPr="004F059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Утверждение </w:t>
      </w:r>
      <w:r w:rsidRPr="004F059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BA4042" w:rsidRPr="004F059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годового отчета  </w:t>
      </w:r>
      <w:r w:rsidRPr="004F0592">
        <w:rPr>
          <w:rFonts w:ascii="Times New Roman" w:hAnsi="Times New Roman" w:cs="Times New Roman"/>
          <w:b/>
          <w:bCs/>
          <w:color w:val="auto"/>
          <w:sz w:val="24"/>
          <w:szCs w:val="24"/>
        </w:rPr>
        <w:t>об исполнении бюджета</w:t>
      </w:r>
      <w:r w:rsidR="006D645A" w:rsidRPr="004F059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муниципального образования «Калевальский национальный район»</w:t>
      </w:r>
      <w:r w:rsidRPr="004F059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</w:p>
    <w:p w:rsidR="007413D4" w:rsidRPr="004F0592" w:rsidRDefault="007413D4" w:rsidP="007413D4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7413D4" w:rsidRPr="004F0592" w:rsidRDefault="007413D4" w:rsidP="007413D4">
      <w:pPr>
        <w:pStyle w:val="FORMATTEX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0592">
        <w:rPr>
          <w:rFonts w:ascii="Times New Roman" w:hAnsi="Times New Roman" w:cs="Times New Roman"/>
          <w:sz w:val="24"/>
          <w:szCs w:val="24"/>
        </w:rPr>
        <w:t xml:space="preserve">5.1. </w:t>
      </w:r>
      <w:r w:rsidR="00356E3C" w:rsidRPr="004F0592">
        <w:rPr>
          <w:rFonts w:ascii="Times New Roman" w:hAnsi="Times New Roman" w:cs="Times New Roman"/>
          <w:sz w:val="24"/>
          <w:szCs w:val="24"/>
        </w:rPr>
        <w:t>П</w:t>
      </w:r>
      <w:r w:rsidR="00D90469" w:rsidRPr="004F0592">
        <w:rPr>
          <w:rFonts w:ascii="Times New Roman" w:hAnsi="Times New Roman" w:cs="Times New Roman"/>
          <w:sz w:val="24"/>
          <w:szCs w:val="24"/>
        </w:rPr>
        <w:t>ри принятии Советом п</w:t>
      </w:r>
      <w:r w:rsidR="00356E3C" w:rsidRPr="004F0592">
        <w:rPr>
          <w:rFonts w:ascii="Times New Roman" w:hAnsi="Times New Roman" w:cs="Times New Roman"/>
          <w:sz w:val="24"/>
          <w:szCs w:val="24"/>
        </w:rPr>
        <w:t>о результатам рассмотрения годового отчета об исполнении бюджета муниципального образования «Калевальский национальный район», решени</w:t>
      </w:r>
      <w:r w:rsidR="00D90469" w:rsidRPr="004F0592">
        <w:rPr>
          <w:rFonts w:ascii="Times New Roman" w:hAnsi="Times New Roman" w:cs="Times New Roman"/>
          <w:sz w:val="24"/>
          <w:szCs w:val="24"/>
        </w:rPr>
        <w:t>я</w:t>
      </w:r>
      <w:r w:rsidR="00356E3C" w:rsidRPr="004F0592">
        <w:rPr>
          <w:rFonts w:ascii="Times New Roman" w:hAnsi="Times New Roman" w:cs="Times New Roman"/>
          <w:sz w:val="24"/>
          <w:szCs w:val="24"/>
        </w:rPr>
        <w:t xml:space="preserve"> </w:t>
      </w:r>
      <w:r w:rsidRPr="004F0592">
        <w:rPr>
          <w:rFonts w:ascii="Times New Roman" w:hAnsi="Times New Roman" w:cs="Times New Roman"/>
          <w:sz w:val="24"/>
          <w:szCs w:val="24"/>
        </w:rPr>
        <w:t xml:space="preserve"> об утвержд</w:t>
      </w:r>
      <w:r w:rsidR="00D11F2D" w:rsidRPr="004F0592">
        <w:rPr>
          <w:rFonts w:ascii="Times New Roman" w:hAnsi="Times New Roman" w:cs="Times New Roman"/>
          <w:sz w:val="24"/>
          <w:szCs w:val="24"/>
        </w:rPr>
        <w:t>ении</w:t>
      </w:r>
      <w:r w:rsidRPr="004F0592">
        <w:rPr>
          <w:rFonts w:ascii="Times New Roman" w:hAnsi="Times New Roman" w:cs="Times New Roman"/>
          <w:sz w:val="24"/>
          <w:szCs w:val="24"/>
        </w:rPr>
        <w:t xml:space="preserve"> отчет</w:t>
      </w:r>
      <w:r w:rsidR="00D11F2D" w:rsidRPr="004F0592">
        <w:rPr>
          <w:rFonts w:ascii="Times New Roman" w:hAnsi="Times New Roman" w:cs="Times New Roman"/>
          <w:sz w:val="24"/>
          <w:szCs w:val="24"/>
        </w:rPr>
        <w:t>а</w:t>
      </w:r>
      <w:r w:rsidRPr="004F0592">
        <w:rPr>
          <w:rFonts w:ascii="Times New Roman" w:hAnsi="Times New Roman" w:cs="Times New Roman"/>
          <w:sz w:val="24"/>
          <w:szCs w:val="24"/>
        </w:rPr>
        <w:t xml:space="preserve"> об исполнении бюджета </w:t>
      </w:r>
      <w:r w:rsidR="00D90469" w:rsidRPr="004F059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«Калевальский национальный район» </w:t>
      </w:r>
      <w:r w:rsidRPr="004F0592">
        <w:rPr>
          <w:rFonts w:ascii="Times New Roman" w:hAnsi="Times New Roman" w:cs="Times New Roman"/>
          <w:sz w:val="24"/>
          <w:szCs w:val="24"/>
        </w:rPr>
        <w:t>за отчетный финансовый год</w:t>
      </w:r>
      <w:r w:rsidR="00D11F2D" w:rsidRPr="004F0592">
        <w:rPr>
          <w:rFonts w:ascii="Times New Roman" w:hAnsi="Times New Roman" w:cs="Times New Roman"/>
          <w:sz w:val="24"/>
          <w:szCs w:val="24"/>
        </w:rPr>
        <w:t xml:space="preserve">, </w:t>
      </w:r>
      <w:r w:rsidR="00D90469" w:rsidRPr="004F0592">
        <w:rPr>
          <w:rFonts w:ascii="Times New Roman" w:hAnsi="Times New Roman" w:cs="Times New Roman"/>
          <w:sz w:val="24"/>
          <w:szCs w:val="24"/>
        </w:rPr>
        <w:t xml:space="preserve">в </w:t>
      </w:r>
      <w:r w:rsidR="00356E3C" w:rsidRPr="004F0592">
        <w:rPr>
          <w:rFonts w:ascii="Times New Roman" w:hAnsi="Times New Roman" w:cs="Times New Roman"/>
          <w:sz w:val="24"/>
          <w:szCs w:val="24"/>
        </w:rPr>
        <w:t xml:space="preserve"> указан</w:t>
      </w:r>
      <w:r w:rsidR="00D90469" w:rsidRPr="004F0592">
        <w:rPr>
          <w:rFonts w:ascii="Times New Roman" w:hAnsi="Times New Roman" w:cs="Times New Roman"/>
          <w:sz w:val="24"/>
          <w:szCs w:val="24"/>
        </w:rPr>
        <w:t xml:space="preserve">ном решении утверждаются </w:t>
      </w:r>
      <w:r w:rsidR="00356E3C" w:rsidRPr="004F0592">
        <w:rPr>
          <w:rFonts w:ascii="Times New Roman" w:hAnsi="Times New Roman" w:cs="Times New Roman"/>
          <w:sz w:val="24"/>
          <w:szCs w:val="24"/>
        </w:rPr>
        <w:t xml:space="preserve"> </w:t>
      </w:r>
      <w:r w:rsidRPr="004F0592">
        <w:rPr>
          <w:rFonts w:ascii="Times New Roman" w:hAnsi="Times New Roman" w:cs="Times New Roman"/>
          <w:sz w:val="24"/>
          <w:szCs w:val="24"/>
        </w:rPr>
        <w:t>общ</w:t>
      </w:r>
      <w:r w:rsidR="00D90469" w:rsidRPr="004F0592">
        <w:rPr>
          <w:rFonts w:ascii="Times New Roman" w:hAnsi="Times New Roman" w:cs="Times New Roman"/>
          <w:sz w:val="24"/>
          <w:szCs w:val="24"/>
        </w:rPr>
        <w:t>ий</w:t>
      </w:r>
      <w:r w:rsidR="00356E3C" w:rsidRPr="004F0592">
        <w:rPr>
          <w:rFonts w:ascii="Times New Roman" w:hAnsi="Times New Roman" w:cs="Times New Roman"/>
          <w:sz w:val="24"/>
          <w:szCs w:val="24"/>
        </w:rPr>
        <w:t xml:space="preserve"> </w:t>
      </w:r>
      <w:r w:rsidRPr="004F0592">
        <w:rPr>
          <w:rFonts w:ascii="Times New Roman" w:hAnsi="Times New Roman" w:cs="Times New Roman"/>
          <w:sz w:val="24"/>
          <w:szCs w:val="24"/>
        </w:rPr>
        <w:t>объем доходов, расходов и дефицита (профицита) бюджета</w:t>
      </w:r>
      <w:r w:rsidR="00D90469" w:rsidRPr="004F059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«Калевальский национальный район»</w:t>
      </w:r>
      <w:r w:rsidRPr="004F0592">
        <w:rPr>
          <w:rFonts w:ascii="Times New Roman" w:hAnsi="Times New Roman" w:cs="Times New Roman"/>
          <w:sz w:val="24"/>
          <w:szCs w:val="24"/>
        </w:rPr>
        <w:t>.</w:t>
      </w:r>
    </w:p>
    <w:p w:rsidR="007413D4" w:rsidRPr="004F0592" w:rsidRDefault="007413D4" w:rsidP="00AD1ADC">
      <w:pPr>
        <w:pStyle w:val="FORMATTEX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0592">
        <w:rPr>
          <w:rFonts w:ascii="Times New Roman" w:hAnsi="Times New Roman" w:cs="Times New Roman"/>
          <w:sz w:val="24"/>
          <w:szCs w:val="24"/>
        </w:rPr>
        <w:t xml:space="preserve">5.2. Отдельными приложениями к решению </w:t>
      </w:r>
      <w:r w:rsidR="0070165A" w:rsidRPr="004F0592">
        <w:rPr>
          <w:rFonts w:ascii="Times New Roman" w:hAnsi="Times New Roman" w:cs="Times New Roman"/>
          <w:sz w:val="24"/>
          <w:szCs w:val="24"/>
        </w:rPr>
        <w:t xml:space="preserve">Совета </w:t>
      </w:r>
      <w:r w:rsidRPr="004F0592">
        <w:rPr>
          <w:rFonts w:ascii="Times New Roman" w:hAnsi="Times New Roman" w:cs="Times New Roman"/>
          <w:sz w:val="24"/>
          <w:szCs w:val="24"/>
        </w:rPr>
        <w:t xml:space="preserve">об </w:t>
      </w:r>
      <w:r w:rsidR="0070165A" w:rsidRPr="004F0592">
        <w:rPr>
          <w:rFonts w:ascii="Times New Roman" w:hAnsi="Times New Roman" w:cs="Times New Roman"/>
          <w:sz w:val="24"/>
          <w:szCs w:val="24"/>
        </w:rPr>
        <w:t xml:space="preserve">утверждении годового отчета об </w:t>
      </w:r>
      <w:r w:rsidRPr="004F0592">
        <w:rPr>
          <w:rFonts w:ascii="Times New Roman" w:hAnsi="Times New Roman" w:cs="Times New Roman"/>
          <w:sz w:val="24"/>
          <w:szCs w:val="24"/>
        </w:rPr>
        <w:t xml:space="preserve">исполнении бюджета </w:t>
      </w:r>
      <w:r w:rsidR="0070165A" w:rsidRPr="004F059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«Калевальский национальный район» </w:t>
      </w:r>
      <w:r w:rsidRPr="004F0592">
        <w:rPr>
          <w:rFonts w:ascii="Times New Roman" w:hAnsi="Times New Roman" w:cs="Times New Roman"/>
          <w:sz w:val="24"/>
          <w:szCs w:val="24"/>
        </w:rPr>
        <w:t>за отчетный финансовый год утверждаются показатели:</w:t>
      </w:r>
    </w:p>
    <w:p w:rsidR="007413D4" w:rsidRPr="004F0592" w:rsidRDefault="007413D4" w:rsidP="00AD1ADC">
      <w:pPr>
        <w:pStyle w:val="FORMATTEX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0592">
        <w:rPr>
          <w:rFonts w:ascii="Times New Roman" w:hAnsi="Times New Roman" w:cs="Times New Roman"/>
          <w:sz w:val="24"/>
          <w:szCs w:val="24"/>
        </w:rPr>
        <w:t xml:space="preserve">- доходов бюджета </w:t>
      </w:r>
      <w:r w:rsidR="0070165A" w:rsidRPr="004F059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«Калевальский национальный район» </w:t>
      </w:r>
      <w:r w:rsidRPr="004F0592">
        <w:rPr>
          <w:rFonts w:ascii="Times New Roman" w:hAnsi="Times New Roman" w:cs="Times New Roman"/>
          <w:sz w:val="24"/>
          <w:szCs w:val="24"/>
        </w:rPr>
        <w:t>по кодам классификации доходов бюджета;</w:t>
      </w:r>
    </w:p>
    <w:p w:rsidR="00356E3C" w:rsidRPr="004F0592" w:rsidRDefault="00356E3C" w:rsidP="00AD1ADC">
      <w:pPr>
        <w:pStyle w:val="FORMATTEX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0592">
        <w:rPr>
          <w:rFonts w:ascii="Times New Roman" w:hAnsi="Times New Roman" w:cs="Times New Roman"/>
          <w:sz w:val="24"/>
          <w:szCs w:val="24"/>
        </w:rPr>
        <w:t>- расходов бюджета по ведомственной структуре расходов бюджета</w:t>
      </w:r>
      <w:r w:rsidR="0070165A" w:rsidRPr="004F059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«Калевальский национальный район»</w:t>
      </w:r>
      <w:r w:rsidRPr="004F0592">
        <w:rPr>
          <w:rFonts w:ascii="Times New Roman" w:hAnsi="Times New Roman" w:cs="Times New Roman"/>
          <w:sz w:val="24"/>
          <w:szCs w:val="24"/>
        </w:rPr>
        <w:t>;</w:t>
      </w:r>
    </w:p>
    <w:p w:rsidR="007413D4" w:rsidRPr="004F0592" w:rsidRDefault="007413D4" w:rsidP="00AD1ADC">
      <w:pPr>
        <w:pStyle w:val="FORMATTEX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0592">
        <w:rPr>
          <w:rFonts w:ascii="Times New Roman" w:hAnsi="Times New Roman" w:cs="Times New Roman"/>
          <w:sz w:val="24"/>
          <w:szCs w:val="24"/>
        </w:rPr>
        <w:t xml:space="preserve">- расходов бюджета </w:t>
      </w:r>
      <w:r w:rsidR="0070165A" w:rsidRPr="004F059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«Калевальский национальный район» </w:t>
      </w:r>
      <w:r w:rsidRPr="004F0592">
        <w:rPr>
          <w:rFonts w:ascii="Times New Roman" w:hAnsi="Times New Roman" w:cs="Times New Roman"/>
          <w:sz w:val="24"/>
          <w:szCs w:val="24"/>
        </w:rPr>
        <w:t>по разделам и подразделам классификации расходов бюджета;</w:t>
      </w:r>
    </w:p>
    <w:p w:rsidR="007413D4" w:rsidRPr="004F0592" w:rsidRDefault="007413D4" w:rsidP="00AD1ADC">
      <w:pPr>
        <w:pStyle w:val="FORMATTEX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0592">
        <w:rPr>
          <w:rFonts w:ascii="Times New Roman" w:hAnsi="Times New Roman" w:cs="Times New Roman"/>
          <w:sz w:val="24"/>
          <w:szCs w:val="24"/>
        </w:rPr>
        <w:lastRenderedPageBreak/>
        <w:t>- источников финансирования дефицита бюджета по кодам классификации источников финансирования дефицитов бюджетов.</w:t>
      </w:r>
    </w:p>
    <w:p w:rsidR="00D90469" w:rsidRPr="004F0592" w:rsidRDefault="0070165A" w:rsidP="00DA1BA2">
      <w:pPr>
        <w:pStyle w:val="FORMATTEX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0592">
        <w:rPr>
          <w:rFonts w:ascii="Times New Roman" w:hAnsi="Times New Roman" w:cs="Times New Roman"/>
          <w:sz w:val="24"/>
          <w:szCs w:val="24"/>
        </w:rPr>
        <w:t xml:space="preserve">5.3. Иные </w:t>
      </w:r>
      <w:r w:rsidR="00D90469" w:rsidRPr="004F0592">
        <w:rPr>
          <w:rFonts w:ascii="Times New Roman" w:hAnsi="Times New Roman" w:cs="Times New Roman"/>
          <w:sz w:val="24"/>
          <w:szCs w:val="24"/>
        </w:rPr>
        <w:t xml:space="preserve"> показатели (в форме отчетов, сведений, информации и др.), представленные администрацией в </w:t>
      </w:r>
      <w:r w:rsidRPr="004F0592">
        <w:rPr>
          <w:rFonts w:ascii="Times New Roman" w:hAnsi="Times New Roman" w:cs="Times New Roman"/>
          <w:sz w:val="24"/>
          <w:szCs w:val="24"/>
        </w:rPr>
        <w:t xml:space="preserve">Совет </w:t>
      </w:r>
      <w:r w:rsidR="00D90469" w:rsidRPr="004F0592">
        <w:rPr>
          <w:rFonts w:ascii="Times New Roman" w:hAnsi="Times New Roman" w:cs="Times New Roman"/>
          <w:sz w:val="24"/>
          <w:szCs w:val="24"/>
        </w:rPr>
        <w:t xml:space="preserve">одновременно с годовым отчетом об исполнении бюджета </w:t>
      </w:r>
      <w:r w:rsidRPr="004F0592">
        <w:rPr>
          <w:rFonts w:ascii="Times New Roman" w:hAnsi="Times New Roman" w:cs="Times New Roman"/>
          <w:sz w:val="24"/>
          <w:szCs w:val="24"/>
        </w:rPr>
        <w:t>муниципального образования «Калевальский национальный район»</w:t>
      </w:r>
      <w:r w:rsidR="00D90469" w:rsidRPr="004F0592">
        <w:rPr>
          <w:rFonts w:ascii="Times New Roman" w:hAnsi="Times New Roman" w:cs="Times New Roman"/>
          <w:sz w:val="24"/>
          <w:szCs w:val="24"/>
        </w:rPr>
        <w:t xml:space="preserve">, принимаются представительным органом к сведению и могут быть утверждены решением </w:t>
      </w:r>
      <w:r w:rsidRPr="004F0592">
        <w:rPr>
          <w:rFonts w:ascii="Times New Roman" w:hAnsi="Times New Roman" w:cs="Times New Roman"/>
          <w:sz w:val="24"/>
          <w:szCs w:val="24"/>
        </w:rPr>
        <w:t xml:space="preserve">Совета </w:t>
      </w:r>
      <w:r w:rsidR="00D90469" w:rsidRPr="004F0592">
        <w:rPr>
          <w:rFonts w:ascii="Times New Roman" w:hAnsi="Times New Roman" w:cs="Times New Roman"/>
          <w:sz w:val="24"/>
          <w:szCs w:val="24"/>
        </w:rPr>
        <w:t xml:space="preserve">об исполнении бюджета </w:t>
      </w:r>
      <w:r w:rsidRPr="004F0592">
        <w:rPr>
          <w:rFonts w:ascii="Times New Roman" w:hAnsi="Times New Roman" w:cs="Times New Roman"/>
          <w:sz w:val="24"/>
          <w:szCs w:val="24"/>
        </w:rPr>
        <w:t>муниципального образования «Калевальский национальный район»</w:t>
      </w:r>
      <w:r w:rsidR="00D90469" w:rsidRPr="004F0592">
        <w:rPr>
          <w:rFonts w:ascii="Times New Roman" w:hAnsi="Times New Roman" w:cs="Times New Roman"/>
          <w:sz w:val="24"/>
          <w:szCs w:val="24"/>
        </w:rPr>
        <w:t xml:space="preserve"> за отчетный финансовый год в виде отдельных приложений.</w:t>
      </w:r>
    </w:p>
    <w:p w:rsidR="00977350" w:rsidRPr="004F0592" w:rsidRDefault="00977350" w:rsidP="00977350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</w:p>
    <w:sectPr w:rsidR="00977350" w:rsidRPr="004F0592" w:rsidSect="004F0592">
      <w:pgSz w:w="11906" w:h="16838"/>
      <w:pgMar w:top="426" w:right="709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B11F1" w:rsidRDefault="008B11F1" w:rsidP="00A45FE4">
      <w:r>
        <w:separator/>
      </w:r>
    </w:p>
  </w:endnote>
  <w:endnote w:type="continuationSeparator" w:id="0">
    <w:p w:rsidR="008B11F1" w:rsidRDefault="008B11F1" w:rsidP="00A4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B11F1" w:rsidRDefault="008B11F1" w:rsidP="00A45FE4">
      <w:r>
        <w:separator/>
      </w:r>
    </w:p>
  </w:footnote>
  <w:footnote w:type="continuationSeparator" w:id="0">
    <w:p w:rsidR="008B11F1" w:rsidRDefault="008B11F1" w:rsidP="00A45F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6548FB"/>
    <w:multiLevelType w:val="multilevel"/>
    <w:tmpl w:val="B236389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08511B1"/>
    <w:multiLevelType w:val="hybridMultilevel"/>
    <w:tmpl w:val="453C6CB8"/>
    <w:lvl w:ilvl="0" w:tplc="CA3CE6E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64DD326F"/>
    <w:multiLevelType w:val="hybridMultilevel"/>
    <w:tmpl w:val="E468E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1276416">
    <w:abstractNumId w:val="2"/>
  </w:num>
  <w:num w:numId="2" w16cid:durableId="825904463">
    <w:abstractNumId w:val="1"/>
  </w:num>
  <w:num w:numId="3" w16cid:durableId="9642387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21433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3E78"/>
    <w:rsid w:val="000459F9"/>
    <w:rsid w:val="000528A2"/>
    <w:rsid w:val="00082531"/>
    <w:rsid w:val="00187216"/>
    <w:rsid w:val="001C2B30"/>
    <w:rsid w:val="002043D9"/>
    <w:rsid w:val="002B34F8"/>
    <w:rsid w:val="002D71D2"/>
    <w:rsid w:val="002E11D9"/>
    <w:rsid w:val="00356912"/>
    <w:rsid w:val="00356E3C"/>
    <w:rsid w:val="00365F80"/>
    <w:rsid w:val="003B78CD"/>
    <w:rsid w:val="003D36DE"/>
    <w:rsid w:val="00400BF6"/>
    <w:rsid w:val="00415CAB"/>
    <w:rsid w:val="004F0592"/>
    <w:rsid w:val="005101CB"/>
    <w:rsid w:val="00575532"/>
    <w:rsid w:val="005C1C42"/>
    <w:rsid w:val="006264BF"/>
    <w:rsid w:val="006301DE"/>
    <w:rsid w:val="006662EE"/>
    <w:rsid w:val="006B1709"/>
    <w:rsid w:val="006B4C3A"/>
    <w:rsid w:val="006D645A"/>
    <w:rsid w:val="006E5C13"/>
    <w:rsid w:val="006F337B"/>
    <w:rsid w:val="0070165A"/>
    <w:rsid w:val="00726CCB"/>
    <w:rsid w:val="007413D4"/>
    <w:rsid w:val="00754E8A"/>
    <w:rsid w:val="007B565E"/>
    <w:rsid w:val="007B596D"/>
    <w:rsid w:val="007E112F"/>
    <w:rsid w:val="008133D9"/>
    <w:rsid w:val="00862CA9"/>
    <w:rsid w:val="008B11F1"/>
    <w:rsid w:val="008D5308"/>
    <w:rsid w:val="00973F82"/>
    <w:rsid w:val="00977350"/>
    <w:rsid w:val="009C3B32"/>
    <w:rsid w:val="009D36E9"/>
    <w:rsid w:val="009F1A4C"/>
    <w:rsid w:val="00A10D01"/>
    <w:rsid w:val="00A45FE4"/>
    <w:rsid w:val="00AC2C99"/>
    <w:rsid w:val="00AD1ADC"/>
    <w:rsid w:val="00B3640A"/>
    <w:rsid w:val="00B4362D"/>
    <w:rsid w:val="00B452D4"/>
    <w:rsid w:val="00BA4042"/>
    <w:rsid w:val="00BD4458"/>
    <w:rsid w:val="00BE6D16"/>
    <w:rsid w:val="00C236C6"/>
    <w:rsid w:val="00C514F8"/>
    <w:rsid w:val="00C91F08"/>
    <w:rsid w:val="00CC1C26"/>
    <w:rsid w:val="00D11F2D"/>
    <w:rsid w:val="00D60EAF"/>
    <w:rsid w:val="00D90469"/>
    <w:rsid w:val="00DA1BA2"/>
    <w:rsid w:val="00DE520B"/>
    <w:rsid w:val="00E13E78"/>
    <w:rsid w:val="00F74DE8"/>
    <w:rsid w:val="00FB2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AB316"/>
  <w15:docId w15:val="{782F4F94-EB73-469D-9BFE-3E9F8352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3E78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E13E78"/>
    <w:pPr>
      <w:keepNext/>
      <w:spacing w:line="360" w:lineRule="auto"/>
      <w:jc w:val="center"/>
      <w:outlineLvl w:val="0"/>
    </w:pPr>
    <w:rPr>
      <w:rFonts w:eastAsia="Times New Roman"/>
      <w:b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3E78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Body Text Indent"/>
    <w:basedOn w:val="a"/>
    <w:link w:val="a4"/>
    <w:uiPriority w:val="99"/>
    <w:unhideWhenUsed/>
    <w:rsid w:val="00E13E78"/>
    <w:pPr>
      <w:ind w:firstLine="708"/>
      <w:jc w:val="both"/>
    </w:pPr>
    <w:rPr>
      <w:rFonts w:eastAsia="Times New Roman"/>
      <w:sz w:val="2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E13E7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B1709"/>
    <w:rPr>
      <w:color w:val="0000FF" w:themeColor="hyperlink"/>
      <w:u w:val="single"/>
    </w:rPr>
  </w:style>
  <w:style w:type="paragraph" w:customStyle="1" w:styleId="FORMATTEXT">
    <w:name w:val=".FORMATTEXT"/>
    <w:uiPriority w:val="99"/>
    <w:rsid w:val="006B17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6301DE"/>
    <w:pPr>
      <w:ind w:left="720"/>
      <w:contextualSpacing/>
    </w:pPr>
  </w:style>
  <w:style w:type="paragraph" w:customStyle="1" w:styleId="HEADERTEXT">
    <w:name w:val=".HEADERTEXT"/>
    <w:uiPriority w:val="99"/>
    <w:rsid w:val="00FB29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A45FE4"/>
    <w:pPr>
      <w:widowControl w:val="0"/>
      <w:jc w:val="both"/>
    </w:pPr>
    <w:rPr>
      <w:rFonts w:eastAsia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A4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A45FE4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9C3B3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3B32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c">
    <w:name w:val="footer"/>
    <w:basedOn w:val="a"/>
    <w:link w:val="ad"/>
    <w:uiPriority w:val="99"/>
    <w:unhideWhenUsed/>
    <w:rsid w:val="009C3B3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3B32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ABAF0-CAA9-4CFB-BF8D-A6AAF38BB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1792</Words>
  <Characters>10219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Work3067</dc:creator>
  <cp:lastModifiedBy>Пользователь</cp:lastModifiedBy>
  <cp:revision>45</cp:revision>
  <dcterms:created xsi:type="dcterms:W3CDTF">2023-02-28T06:46:00Z</dcterms:created>
  <dcterms:modified xsi:type="dcterms:W3CDTF">2023-03-15T08:15:00Z</dcterms:modified>
</cp:coreProperties>
</file>